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30" w:rsidRPr="00D55912" w:rsidRDefault="00041A30" w:rsidP="00041A30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Приложение </w:t>
      </w:r>
      <w:r w:rsidR="001E57FD" w:rsidRPr="00D55912">
        <w:rPr>
          <w:rFonts w:ascii="PT Astra Serif" w:hAnsi="PT Astra Serif" w:cs="Times New Roman"/>
          <w:sz w:val="24"/>
          <w:szCs w:val="24"/>
        </w:rPr>
        <w:t xml:space="preserve">№ </w:t>
      </w:r>
      <w:r w:rsidRPr="00D55912">
        <w:rPr>
          <w:rFonts w:ascii="PT Astra Serif" w:hAnsi="PT Astra Serif" w:cs="Times New Roman"/>
          <w:sz w:val="24"/>
          <w:szCs w:val="24"/>
        </w:rPr>
        <w:t>1</w:t>
      </w:r>
    </w:p>
    <w:p w:rsidR="00F73CCD" w:rsidRPr="00D55912" w:rsidRDefault="00F73CCD" w:rsidP="00041A30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</w:p>
    <w:p w:rsidR="00041A30" w:rsidRPr="00D55912" w:rsidRDefault="00041A30" w:rsidP="00041A30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  <w:bookmarkStart w:id="0" w:name="OLE_LINK4"/>
      <w:bookmarkStart w:id="1" w:name="OLE_LINK5"/>
      <w:bookmarkStart w:id="2" w:name="OLE_LINK6"/>
      <w:r w:rsidRPr="00D55912">
        <w:rPr>
          <w:rFonts w:ascii="PT Astra Serif" w:hAnsi="PT Astra Serif" w:cs="Times New Roman"/>
          <w:sz w:val="24"/>
          <w:szCs w:val="24"/>
        </w:rPr>
        <w:t>УТВЕРЖДЕНО</w:t>
      </w:r>
    </w:p>
    <w:p w:rsidR="00041A30" w:rsidRPr="00D55912" w:rsidRDefault="00041A30" w:rsidP="00041A30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приказом Администрации поселка</w:t>
      </w:r>
    </w:p>
    <w:p w:rsidR="00041A30" w:rsidRPr="00D55912" w:rsidRDefault="00041A30" w:rsidP="00041A30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от </w:t>
      </w:r>
      <w:r w:rsidR="00C644D6">
        <w:rPr>
          <w:rFonts w:ascii="PT Astra Serif" w:hAnsi="PT Astra Serif" w:cs="Times New Roman"/>
          <w:sz w:val="24"/>
          <w:szCs w:val="24"/>
        </w:rPr>
        <w:t xml:space="preserve">21 мая </w:t>
      </w:r>
      <w:r w:rsidRPr="00D55912">
        <w:rPr>
          <w:rFonts w:ascii="PT Astra Serif" w:hAnsi="PT Astra Serif" w:cs="Times New Roman"/>
          <w:sz w:val="24"/>
          <w:szCs w:val="24"/>
        </w:rPr>
        <w:t xml:space="preserve"> 2021 г. № </w:t>
      </w:r>
      <w:r w:rsidR="00C644D6">
        <w:rPr>
          <w:rFonts w:ascii="PT Astra Serif" w:hAnsi="PT Astra Serif" w:cs="Times New Roman"/>
          <w:sz w:val="24"/>
          <w:szCs w:val="24"/>
        </w:rPr>
        <w:t>183</w:t>
      </w:r>
      <w:bookmarkStart w:id="3" w:name="_GoBack"/>
      <w:bookmarkEnd w:id="3"/>
    </w:p>
    <w:bookmarkEnd w:id="0"/>
    <w:bookmarkEnd w:id="1"/>
    <w:bookmarkEnd w:id="2"/>
    <w:p w:rsidR="00DB57F2" w:rsidRPr="00D55912" w:rsidRDefault="00DB57F2" w:rsidP="00DB57F2">
      <w:pPr>
        <w:spacing w:after="0" w:line="240" w:lineRule="auto"/>
        <w:ind w:firstLine="5103"/>
        <w:rPr>
          <w:rFonts w:ascii="PT Astra Serif" w:hAnsi="PT Astra Serif" w:cs="Times New Roman"/>
          <w:sz w:val="24"/>
          <w:szCs w:val="24"/>
        </w:rPr>
      </w:pPr>
    </w:p>
    <w:p w:rsidR="00DB57F2" w:rsidRPr="00D55912" w:rsidRDefault="00DB57F2" w:rsidP="00DB57F2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B57F2" w:rsidRPr="00D55912" w:rsidRDefault="00DB57F2" w:rsidP="00DB57F2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DB57F2" w:rsidRPr="00D55912" w:rsidRDefault="00DB57F2" w:rsidP="00DB57F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55912">
        <w:rPr>
          <w:rFonts w:ascii="PT Astra Serif" w:hAnsi="PT Astra Serif" w:cs="Times New Roman"/>
          <w:b/>
          <w:sz w:val="24"/>
          <w:szCs w:val="24"/>
        </w:rPr>
        <w:t xml:space="preserve">Программа проведения проверки готовности </w:t>
      </w:r>
      <w:r w:rsidR="00032313" w:rsidRPr="00D55912">
        <w:rPr>
          <w:rFonts w:ascii="PT Astra Serif" w:hAnsi="PT Astra Serif" w:cs="Times New Roman"/>
          <w:b/>
          <w:sz w:val="24"/>
          <w:szCs w:val="24"/>
        </w:rPr>
        <w:t xml:space="preserve">теплоснабжающих и теплосетевых организаций, потребителей тепловой энергии к отопительному периоду </w:t>
      </w:r>
    </w:p>
    <w:p w:rsidR="002D3E6D" w:rsidRPr="00D55912" w:rsidRDefault="002D3E6D" w:rsidP="002D3E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E43FCA" w:rsidRPr="00D55912" w:rsidRDefault="00E43FCA" w:rsidP="002D3E6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A874E0" w:rsidRPr="00D55912" w:rsidRDefault="00E43FCA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1. </w:t>
      </w:r>
      <w:r w:rsidR="00A874E0" w:rsidRPr="00D55912">
        <w:rPr>
          <w:rFonts w:ascii="PT Astra Serif" w:hAnsi="PT Astra Serif" w:cs="Times New Roman"/>
          <w:sz w:val="24"/>
          <w:szCs w:val="24"/>
        </w:rPr>
        <w:t xml:space="preserve">Настоящая Программа разработана в соответствии с Федеральным законом от </w:t>
      </w:r>
      <w:r w:rsidR="003C17B9" w:rsidRPr="00D55912">
        <w:rPr>
          <w:rFonts w:ascii="PT Astra Serif" w:hAnsi="PT Astra Serif" w:cs="Times New Roman"/>
          <w:sz w:val="24"/>
          <w:szCs w:val="24"/>
        </w:rPr>
        <w:t xml:space="preserve">      </w:t>
      </w:r>
      <w:r w:rsidR="00A874E0" w:rsidRPr="00D55912">
        <w:rPr>
          <w:rFonts w:ascii="PT Astra Serif" w:hAnsi="PT Astra Serif" w:cs="Times New Roman"/>
          <w:sz w:val="24"/>
          <w:szCs w:val="24"/>
        </w:rPr>
        <w:t xml:space="preserve">27 июля 2010 года № 190-ФЗ «О теплоснабжении» (далее – Закон </w:t>
      </w:r>
      <w:r w:rsidR="00310CC7" w:rsidRPr="00D55912">
        <w:rPr>
          <w:rFonts w:ascii="PT Astra Serif" w:hAnsi="PT Astra Serif" w:cs="Times New Roman"/>
          <w:sz w:val="24"/>
          <w:szCs w:val="24"/>
        </w:rPr>
        <w:t>о теплоснабжении),</w:t>
      </w:r>
      <w:r w:rsidR="00A874E0" w:rsidRPr="00D55912">
        <w:rPr>
          <w:rFonts w:ascii="PT Astra Serif" w:hAnsi="PT Astra Serif" w:cs="Times New Roman"/>
          <w:sz w:val="24"/>
          <w:szCs w:val="24"/>
        </w:rPr>
        <w:t xml:space="preserve"> Правилами оценки готовности к отопительному периоду, утвержденными приказом Министерства энергетики Российской Федерации </w:t>
      </w:r>
      <w:r w:rsidR="00AE0B43" w:rsidRPr="00D55912">
        <w:rPr>
          <w:rFonts w:ascii="PT Astra Serif" w:hAnsi="PT Astra Serif" w:cs="Times New Roman"/>
          <w:sz w:val="24"/>
          <w:szCs w:val="24"/>
        </w:rPr>
        <w:t xml:space="preserve">от 12 марта 2013 года № 103 «Об утверждении правил оценки готовности к отопительному периоду», приказом Федеральной службы по экологическому, технологическому и атомному надзору от 17 июля 2013 года </w:t>
      </w:r>
      <w:r w:rsidR="00310CC7" w:rsidRPr="00D55912">
        <w:rPr>
          <w:rFonts w:ascii="PT Astra Serif" w:hAnsi="PT Astra Serif" w:cs="Times New Roman"/>
          <w:sz w:val="24"/>
          <w:szCs w:val="24"/>
        </w:rPr>
        <w:t xml:space="preserve">   </w:t>
      </w:r>
      <w:r w:rsidR="00AE0B43" w:rsidRPr="00D55912">
        <w:rPr>
          <w:rFonts w:ascii="PT Astra Serif" w:hAnsi="PT Astra Serif" w:cs="Times New Roman"/>
          <w:sz w:val="24"/>
          <w:szCs w:val="24"/>
        </w:rPr>
        <w:t>№ 314 «Об утверждении методических рекомендаций по проверке готовности муниципальных образований к отопительному периоду».</w:t>
      </w:r>
    </w:p>
    <w:p w:rsidR="00A874E0" w:rsidRPr="00D55912" w:rsidRDefault="00310CC7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Программа разработана в целях оценки готовности к отопительному периоду теплоснабжающих и теплосетевых организаций, управляющих организаций, товариществ собственников жилья, организаций, осуществляющих оказание услуг и (или) выполнение работ по содержанию и ремонту общего имущества многоквартирных домов, теплопотребляющие установки которых подключены к системе теплоснабжения, организаций социально-культурной сферы и прочих потребителей, теплоснабжающие установки которых подключены к системе теплоснабжения.</w:t>
      </w:r>
    </w:p>
    <w:p w:rsidR="00DB57F2" w:rsidRPr="00D55912" w:rsidRDefault="00DB57F2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организационное проведение, в целях достижения устойчивого тепло-, водо-, электро-, газо-, и топливоснабжения потребителей, поддержания необходимых параметров энергоносителей и обеспечения нормативного температурного</w:t>
      </w:r>
      <w:r w:rsidR="009644BD" w:rsidRPr="00D55912">
        <w:rPr>
          <w:rFonts w:ascii="PT Astra Serif" w:hAnsi="PT Astra Serif" w:cs="Times New Roman"/>
          <w:sz w:val="24"/>
          <w:szCs w:val="24"/>
        </w:rPr>
        <w:t xml:space="preserve">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9644BD" w:rsidRPr="00D55912" w:rsidRDefault="009644B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9644BD" w:rsidRPr="00D55912" w:rsidRDefault="009644B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9644BD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9644BD" w:rsidRPr="00D55912">
        <w:rPr>
          <w:rFonts w:ascii="PT Astra Serif" w:hAnsi="PT Astra Serif" w:cs="Times New Roman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</w:t>
      </w:r>
      <w:r w:rsidR="00630243" w:rsidRPr="00D55912">
        <w:rPr>
          <w:rFonts w:ascii="PT Astra Serif" w:hAnsi="PT Astra Serif" w:cs="Times New Roman"/>
          <w:sz w:val="24"/>
          <w:szCs w:val="24"/>
        </w:rPr>
        <w:t xml:space="preserve"> населения;</w:t>
      </w:r>
    </w:p>
    <w:p w:rsidR="00630243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630243" w:rsidRPr="00D55912">
        <w:rPr>
          <w:rFonts w:ascii="PT Astra Serif" w:hAnsi="PT Astra Serif" w:cs="Times New Roman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630243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630243" w:rsidRPr="00D55912">
        <w:rPr>
          <w:rFonts w:ascii="PT Astra Serif" w:hAnsi="PT Astra Serif" w:cs="Times New Roman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30243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630243" w:rsidRPr="00D55912">
        <w:rPr>
          <w:rFonts w:ascii="PT Astra Serif" w:hAnsi="PT Astra Serif" w:cs="Times New Roman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5C5C0E" w:rsidRPr="00D55912" w:rsidRDefault="00630243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lastRenderedPageBreak/>
        <w:t>Свое</w:t>
      </w:r>
      <w:r w:rsidR="005C5C0E" w:rsidRPr="00D55912">
        <w:rPr>
          <w:rFonts w:ascii="PT Astra Serif" w:hAnsi="PT Astra Serif" w:cs="Times New Roman"/>
          <w:sz w:val="24"/>
          <w:szCs w:val="24"/>
        </w:rPr>
        <w:t>временная и качественная подготовка объектов жилищно-коммунального хозяйства к отопительному периоду достигается:</w:t>
      </w:r>
    </w:p>
    <w:p w:rsidR="00630243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5C5C0E" w:rsidRPr="00D55912">
        <w:rPr>
          <w:rFonts w:ascii="PT Astra Serif" w:hAnsi="PT Astra Serif" w:cs="Times New Roman"/>
          <w:sz w:val="24"/>
          <w:szCs w:val="24"/>
        </w:rPr>
        <w:t>выполнением должностными лицами органов местного самоуправления требований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</w:t>
      </w:r>
      <w:r w:rsidR="00A249A6" w:rsidRPr="00D55912">
        <w:rPr>
          <w:rFonts w:ascii="PT Astra Serif" w:hAnsi="PT Astra Serif" w:cs="Times New Roman"/>
          <w:sz w:val="24"/>
          <w:szCs w:val="24"/>
        </w:rPr>
        <w:t>;</w:t>
      </w:r>
    </w:p>
    <w:p w:rsidR="00A249A6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A249A6" w:rsidRPr="00D55912">
        <w:rPr>
          <w:rFonts w:ascii="PT Astra Serif" w:hAnsi="PT Astra Serif" w:cs="Times New Roman"/>
          <w:sz w:val="24"/>
          <w:szCs w:val="24"/>
        </w:rPr>
        <w:t xml:space="preserve">разработкой и соблюдением проектно-сметной </w:t>
      </w:r>
      <w:r w:rsidR="00CB443E" w:rsidRPr="00D55912">
        <w:rPr>
          <w:rFonts w:ascii="PT Astra Serif" w:hAnsi="PT Astra Serif" w:cs="Times New Roman"/>
          <w:sz w:val="24"/>
          <w:szCs w:val="24"/>
        </w:rPr>
        <w:t xml:space="preserve">документации </w:t>
      </w:r>
      <w:r w:rsidR="00932018" w:rsidRPr="00D55912">
        <w:rPr>
          <w:rFonts w:ascii="PT Astra Serif" w:hAnsi="PT Astra Serif" w:cs="Times New Roman"/>
          <w:sz w:val="24"/>
          <w:szCs w:val="24"/>
        </w:rPr>
        <w:t>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932018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932018" w:rsidRPr="00D55912">
        <w:rPr>
          <w:rFonts w:ascii="PT Astra Serif" w:hAnsi="PT Astra Serif" w:cs="Times New Roman"/>
          <w:sz w:val="24"/>
          <w:szCs w:val="24"/>
        </w:rPr>
        <w:t>постоянным контролем за техническим состоянием, проведением всех видов планово-предупредительных осмотров, а также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932018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932018" w:rsidRPr="00D55912">
        <w:rPr>
          <w:rFonts w:ascii="PT Astra Serif" w:hAnsi="PT Astra Serif" w:cs="Times New Roman"/>
          <w:sz w:val="24"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932018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932018" w:rsidRPr="00D55912">
        <w:rPr>
          <w:rFonts w:ascii="PT Astra Serif" w:hAnsi="PT Astra Serif" w:cs="Times New Roman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</w:t>
      </w:r>
      <w:r w:rsidR="00D425AC" w:rsidRPr="00D55912">
        <w:rPr>
          <w:rFonts w:ascii="PT Astra Serif" w:hAnsi="PT Astra Serif" w:cs="Times New Roman"/>
          <w:sz w:val="24"/>
          <w:szCs w:val="24"/>
        </w:rPr>
        <w:t xml:space="preserve">ом до уровня, обеспечивающего </w:t>
      </w:r>
      <w:r w:rsidR="006A6E91" w:rsidRPr="00D55912">
        <w:rPr>
          <w:rFonts w:ascii="PT Astra Serif" w:hAnsi="PT Astra Serif" w:cs="Times New Roman"/>
          <w:sz w:val="24"/>
          <w:szCs w:val="24"/>
        </w:rPr>
        <w:t>решение возлагаемых задач;</w:t>
      </w:r>
    </w:p>
    <w:p w:rsidR="006A6E91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6A6E91" w:rsidRPr="00D55912">
        <w:rPr>
          <w:rFonts w:ascii="PT Astra Serif" w:hAnsi="PT Astra Serif" w:cs="Times New Roman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текущие ремонты фонда, рациональным использованием материальных ресурсов;</w:t>
      </w:r>
    </w:p>
    <w:p w:rsidR="006A6E91" w:rsidRPr="00D55912" w:rsidRDefault="002D3E6D" w:rsidP="005366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</w:t>
      </w:r>
      <w:r w:rsidR="006A6E91" w:rsidRPr="00D55912">
        <w:rPr>
          <w:rFonts w:ascii="PT Astra Serif" w:hAnsi="PT Astra Serif" w:cs="Times New Roman"/>
          <w:sz w:val="24"/>
          <w:szCs w:val="24"/>
        </w:rPr>
        <w:t xml:space="preserve"> выполнением в полном объеме организационно-технических мероприятий </w:t>
      </w:r>
      <w:r w:rsidR="00962C8B" w:rsidRPr="00D55912">
        <w:rPr>
          <w:rFonts w:ascii="PT Astra Serif" w:hAnsi="PT Astra Serif" w:cs="Times New Roman"/>
          <w:sz w:val="24"/>
          <w:szCs w:val="24"/>
        </w:rPr>
        <w:t>перед началом отопительного периода, комплекса проверок и испытаний оборудования на функционирование.</w:t>
      </w:r>
    </w:p>
    <w:p w:rsidR="00E43FCA" w:rsidRPr="00D55912" w:rsidRDefault="00E43FC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bookmarkStart w:id="4" w:name="sub_26"/>
      <w:r w:rsidRPr="00D55912">
        <w:rPr>
          <w:rFonts w:ascii="PT Astra Serif" w:hAnsi="PT Astra Serif" w:cs="Times New Roman"/>
          <w:sz w:val="24"/>
          <w:szCs w:val="24"/>
        </w:rPr>
        <w:t>2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 </w:t>
      </w:r>
      <w:r w:rsidRPr="00D55912">
        <w:rPr>
          <w:rFonts w:ascii="PT Astra Serif" w:hAnsi="PT Astra Serif" w:cs="Times New Roman"/>
          <w:sz w:val="24"/>
          <w:szCs w:val="24"/>
        </w:rPr>
        <w:t>Требования оценки готовности к отопительному периоду для теплоснабжающи</w:t>
      </w:r>
      <w:r w:rsidR="00310CC7" w:rsidRPr="00D55912">
        <w:rPr>
          <w:rFonts w:ascii="PT Astra Serif" w:hAnsi="PT Astra Serif" w:cs="Times New Roman"/>
          <w:sz w:val="24"/>
          <w:szCs w:val="24"/>
        </w:rPr>
        <w:t>х</w:t>
      </w:r>
      <w:r w:rsidRPr="00D55912">
        <w:rPr>
          <w:rFonts w:ascii="PT Astra Serif" w:hAnsi="PT Astra Serif" w:cs="Times New Roman"/>
          <w:sz w:val="24"/>
          <w:szCs w:val="24"/>
        </w:rPr>
        <w:t xml:space="preserve"> и теплосетевы</w:t>
      </w:r>
      <w:r w:rsidR="00310CC7" w:rsidRPr="00D55912">
        <w:rPr>
          <w:rFonts w:ascii="PT Astra Serif" w:hAnsi="PT Astra Serif" w:cs="Times New Roman"/>
          <w:sz w:val="24"/>
          <w:szCs w:val="24"/>
        </w:rPr>
        <w:t>х</w:t>
      </w:r>
      <w:r w:rsidRPr="00D55912">
        <w:rPr>
          <w:rFonts w:ascii="PT Astra Serif" w:hAnsi="PT Astra Serif" w:cs="Times New Roman"/>
          <w:sz w:val="24"/>
          <w:szCs w:val="24"/>
        </w:rPr>
        <w:t xml:space="preserve"> организаций.</w:t>
      </w:r>
    </w:p>
    <w:p w:rsidR="00E43FCA" w:rsidRPr="00D55912" w:rsidRDefault="00E43FC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В целях оценки готовности к отопительному периоду теплоснабжающие и теплосетевые организации проверяются на соответствие следующим требованиям:</w:t>
      </w:r>
    </w:p>
    <w:bookmarkEnd w:id="4"/>
    <w:p w:rsidR="00BD662D" w:rsidRPr="00D55912" w:rsidRDefault="00E43FC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1. </w:t>
      </w:r>
      <w:r w:rsidRPr="00D55912">
        <w:rPr>
          <w:rFonts w:ascii="PT Astra Serif" w:hAnsi="PT Astra Serif" w:cs="Times New Roman"/>
          <w:sz w:val="24"/>
          <w:szCs w:val="24"/>
        </w:rPr>
        <w:t>Наличие соглашения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об управлении системой теплоснабжения, заключенного в установленном порядке</w:t>
      </w:r>
      <w:r w:rsidRPr="00D55912">
        <w:rPr>
          <w:rFonts w:ascii="PT Astra Serif" w:hAnsi="PT Astra Serif" w:cs="Times New Roman"/>
          <w:sz w:val="24"/>
          <w:szCs w:val="24"/>
        </w:rPr>
        <w:t>, установленном Законом о теплоснабжении</w:t>
      </w:r>
      <w:r w:rsidR="00BD662D" w:rsidRPr="00D55912">
        <w:rPr>
          <w:rFonts w:ascii="PT Astra Serif" w:hAnsi="PT Astra Serif" w:cs="Times New Roman"/>
          <w:sz w:val="24"/>
          <w:szCs w:val="24"/>
        </w:rPr>
        <w:t>;</w:t>
      </w:r>
    </w:p>
    <w:p w:rsidR="00BD662D" w:rsidRPr="00D55912" w:rsidRDefault="00E43FC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2. </w:t>
      </w:r>
      <w:r w:rsidRPr="00D55912">
        <w:rPr>
          <w:rFonts w:ascii="PT Astra Serif" w:hAnsi="PT Astra Serif" w:cs="Times New Roman"/>
          <w:sz w:val="24"/>
          <w:szCs w:val="24"/>
        </w:rPr>
        <w:t>Готовность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к выполнению графика тепловых нагрузок, поддержанию температурного графика, утвержденного схемой теплоснабжения;</w:t>
      </w:r>
    </w:p>
    <w:p w:rsidR="00BD662D" w:rsidRPr="00D55912" w:rsidRDefault="00E43FC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</w:t>
      </w:r>
      <w:r w:rsidR="0035757A" w:rsidRPr="00D55912">
        <w:rPr>
          <w:rFonts w:ascii="PT Astra Serif" w:hAnsi="PT Astra Serif" w:cs="Times New Roman"/>
          <w:sz w:val="24"/>
          <w:szCs w:val="24"/>
        </w:rPr>
        <w:t>3. С</w:t>
      </w:r>
      <w:r w:rsidR="00BD662D" w:rsidRPr="00D55912">
        <w:rPr>
          <w:rFonts w:ascii="PT Astra Serif" w:hAnsi="PT Astra Serif" w:cs="Times New Roman"/>
          <w:sz w:val="24"/>
          <w:szCs w:val="24"/>
        </w:rPr>
        <w:t>облюдени</w:t>
      </w:r>
      <w:r w:rsidR="0035757A"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критериев надежности теплоснабжения, установленных техническими регламентами;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2.4. Наличие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нормативных запасов топлива на источниках тепловой энергии;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2.5. Ф</w:t>
      </w:r>
      <w:r w:rsidR="00BD662D" w:rsidRPr="00D55912">
        <w:rPr>
          <w:rFonts w:ascii="PT Astra Serif" w:hAnsi="PT Astra Serif" w:cs="Times New Roman"/>
          <w:sz w:val="24"/>
          <w:szCs w:val="24"/>
        </w:rPr>
        <w:t>ункционировани</w:t>
      </w:r>
      <w:r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эксплуатационной, диспетч</w:t>
      </w:r>
      <w:r w:rsidRPr="00D55912">
        <w:rPr>
          <w:rFonts w:ascii="PT Astra Serif" w:hAnsi="PT Astra Serif" w:cs="Times New Roman"/>
          <w:sz w:val="24"/>
          <w:szCs w:val="24"/>
        </w:rPr>
        <w:t>ерской и аварийной служб, а именно: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укомплектованность указанных служб персоналом;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2.6. П</w:t>
      </w:r>
      <w:r w:rsidR="00BD662D" w:rsidRPr="00D55912">
        <w:rPr>
          <w:rFonts w:ascii="PT Astra Serif" w:hAnsi="PT Astra Serif" w:cs="Times New Roman"/>
          <w:sz w:val="24"/>
          <w:szCs w:val="24"/>
        </w:rPr>
        <w:t>роведени</w:t>
      </w:r>
      <w:r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наладки принадлежащих им тепловых сетей;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7. </w:t>
      </w:r>
      <w:r w:rsidRPr="00D55912">
        <w:rPr>
          <w:rFonts w:ascii="PT Astra Serif" w:hAnsi="PT Astra Serif" w:cs="Times New Roman"/>
          <w:sz w:val="24"/>
          <w:szCs w:val="24"/>
        </w:rPr>
        <w:t>О</w:t>
      </w:r>
      <w:r w:rsidR="00BD662D" w:rsidRPr="00D55912">
        <w:rPr>
          <w:rFonts w:ascii="PT Astra Serif" w:hAnsi="PT Astra Serif" w:cs="Times New Roman"/>
          <w:sz w:val="24"/>
          <w:szCs w:val="24"/>
        </w:rPr>
        <w:t>рганизаци</w:t>
      </w:r>
      <w:r w:rsidRPr="00D55912">
        <w:rPr>
          <w:rFonts w:ascii="PT Astra Serif" w:hAnsi="PT Astra Serif" w:cs="Times New Roman"/>
          <w:sz w:val="24"/>
          <w:szCs w:val="24"/>
        </w:rPr>
        <w:t>я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контроля режимов потребления тепловой энергии;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2.8. О</w:t>
      </w:r>
      <w:r w:rsidR="00BD662D" w:rsidRPr="00D55912">
        <w:rPr>
          <w:rFonts w:ascii="PT Astra Serif" w:hAnsi="PT Astra Serif" w:cs="Times New Roman"/>
          <w:sz w:val="24"/>
          <w:szCs w:val="24"/>
        </w:rPr>
        <w:t>беспечени</w:t>
      </w:r>
      <w:r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качества теплоносителей;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2.9. О</w:t>
      </w:r>
      <w:r w:rsidR="00BD662D" w:rsidRPr="00D55912">
        <w:rPr>
          <w:rFonts w:ascii="PT Astra Serif" w:hAnsi="PT Astra Serif" w:cs="Times New Roman"/>
          <w:sz w:val="24"/>
          <w:szCs w:val="24"/>
        </w:rPr>
        <w:t>рганизаци</w:t>
      </w:r>
      <w:r w:rsidRPr="00D55912">
        <w:rPr>
          <w:rFonts w:ascii="PT Astra Serif" w:hAnsi="PT Astra Serif" w:cs="Times New Roman"/>
          <w:sz w:val="24"/>
          <w:szCs w:val="24"/>
        </w:rPr>
        <w:t>я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коммерческого учета приобретаемой и реализуемой тепловой энергии;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2.10. О</w:t>
      </w:r>
      <w:r w:rsidR="00BD662D" w:rsidRPr="00D55912">
        <w:rPr>
          <w:rFonts w:ascii="PT Astra Serif" w:hAnsi="PT Astra Serif" w:cs="Times New Roman"/>
          <w:sz w:val="24"/>
          <w:szCs w:val="24"/>
        </w:rPr>
        <w:t>беспечени</w:t>
      </w:r>
      <w:r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7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с З</w:t>
        </w:r>
        <w:r w:rsidR="00BD662D"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аконом</w:t>
        </w:r>
      </w:hyperlink>
      <w:r w:rsidR="00BD662D" w:rsidRPr="00D55912">
        <w:rPr>
          <w:rFonts w:ascii="PT Astra Serif" w:hAnsi="PT Astra Serif" w:cs="Times New Roman"/>
          <w:sz w:val="24"/>
          <w:szCs w:val="24"/>
        </w:rPr>
        <w:t xml:space="preserve"> о теплоснабжении;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2.11. Обеспечение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безаварийной работы объектов теплоснабжения и надежного теплоснабжения потребителей тепловой энергии</w:t>
      </w:r>
      <w:r w:rsidRPr="00D55912">
        <w:rPr>
          <w:rFonts w:ascii="PT Astra Serif" w:hAnsi="PT Astra Serif" w:cs="Times New Roman"/>
          <w:sz w:val="24"/>
          <w:szCs w:val="24"/>
        </w:rPr>
        <w:t>, а именно</w:t>
      </w:r>
      <w:r w:rsidR="00BD662D" w:rsidRPr="00D55912">
        <w:rPr>
          <w:rFonts w:ascii="PT Astra Serif" w:hAnsi="PT Astra Serif" w:cs="Times New Roman"/>
          <w:sz w:val="24"/>
          <w:szCs w:val="24"/>
        </w:rPr>
        <w:t>: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lastRenderedPageBreak/>
        <w:t>- готовность систем приема и разгрузки топлива, топливоприготовления и топливоподачи;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соблюдение водно-химического режима;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35757A" w:rsidRPr="00D55912">
        <w:rPr>
          <w:rFonts w:ascii="PT Astra Serif" w:hAnsi="PT Astra Serif" w:cs="Times New Roman"/>
          <w:sz w:val="24"/>
          <w:szCs w:val="24"/>
        </w:rPr>
        <w:t xml:space="preserve">наличие </w:t>
      </w:r>
      <w:r w:rsidRPr="00D55912">
        <w:rPr>
          <w:rFonts w:ascii="PT Astra Serif" w:hAnsi="PT Astra Serif" w:cs="Times New Roman"/>
          <w:sz w:val="24"/>
          <w:szCs w:val="24"/>
        </w:rPr>
        <w:t>утвержденны</w:t>
      </w:r>
      <w:r w:rsidR="0035757A" w:rsidRPr="00D55912">
        <w:rPr>
          <w:rFonts w:ascii="PT Astra Serif" w:hAnsi="PT Astra Serif" w:cs="Times New Roman"/>
          <w:sz w:val="24"/>
          <w:szCs w:val="24"/>
        </w:rPr>
        <w:t>х</w:t>
      </w:r>
      <w:r w:rsidRPr="00D55912">
        <w:rPr>
          <w:rFonts w:ascii="PT Astra Serif" w:hAnsi="PT Astra Serif" w:cs="Times New Roman"/>
          <w:sz w:val="24"/>
          <w:szCs w:val="24"/>
        </w:rPr>
        <w:t xml:space="preserve"> график</w:t>
      </w:r>
      <w:r w:rsidR="0035757A" w:rsidRPr="00D55912">
        <w:rPr>
          <w:rFonts w:ascii="PT Astra Serif" w:hAnsi="PT Astra Serif" w:cs="Times New Roman"/>
          <w:sz w:val="24"/>
          <w:szCs w:val="24"/>
        </w:rPr>
        <w:t>ов</w:t>
      </w:r>
      <w:r w:rsidRPr="00D55912">
        <w:rPr>
          <w:rFonts w:ascii="PT Astra Serif" w:hAnsi="PT Astra Serif" w:cs="Times New Roman"/>
          <w:sz w:val="24"/>
          <w:szCs w:val="24"/>
        </w:rPr>
        <w:t xml:space="preserve"> ограничения теплоснабжения при дефиците тепловой мощности тепловых источников и пропускной способности тепловых сетей;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35757A" w:rsidRPr="00D55912">
        <w:rPr>
          <w:rFonts w:ascii="PT Astra Serif" w:hAnsi="PT Astra Serif" w:cs="Times New Roman"/>
          <w:sz w:val="24"/>
          <w:szCs w:val="24"/>
        </w:rPr>
        <w:t xml:space="preserve">наличие </w:t>
      </w:r>
      <w:r w:rsidRPr="00D55912">
        <w:rPr>
          <w:rFonts w:ascii="PT Astra Serif" w:hAnsi="PT Astra Serif" w:cs="Times New Roman"/>
          <w:sz w:val="24"/>
          <w:szCs w:val="24"/>
        </w:rPr>
        <w:t>расчет</w:t>
      </w:r>
      <w:r w:rsidR="0035757A" w:rsidRPr="00D55912">
        <w:rPr>
          <w:rFonts w:ascii="PT Astra Serif" w:hAnsi="PT Astra Serif" w:cs="Times New Roman"/>
          <w:sz w:val="24"/>
          <w:szCs w:val="24"/>
        </w:rPr>
        <w:t>ов</w:t>
      </w:r>
      <w:r w:rsidRPr="00D55912">
        <w:rPr>
          <w:rFonts w:ascii="PT Astra Serif" w:hAnsi="PT Astra Serif" w:cs="Times New Roman"/>
          <w:sz w:val="24"/>
          <w:szCs w:val="24"/>
        </w:rPr>
        <w:t xml:space="preserve"> допустимого времени устранения аварийных нарушений теплоснабжения жилых домов;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35757A" w:rsidRPr="00D55912">
        <w:rPr>
          <w:rFonts w:ascii="PT Astra Serif" w:hAnsi="PT Astra Serif" w:cs="Times New Roman"/>
          <w:sz w:val="24"/>
          <w:szCs w:val="24"/>
        </w:rPr>
        <w:t xml:space="preserve">наличие </w:t>
      </w:r>
      <w:r w:rsidR="00310CC7" w:rsidRPr="00D55912">
        <w:rPr>
          <w:rFonts w:ascii="PT Astra Serif" w:hAnsi="PT Astra Serif" w:cs="Times New Roman"/>
          <w:sz w:val="24"/>
          <w:szCs w:val="24"/>
        </w:rPr>
        <w:t>поряд</w:t>
      </w:r>
      <w:r w:rsidRPr="00D55912">
        <w:rPr>
          <w:rFonts w:ascii="PT Astra Serif" w:hAnsi="PT Astra Serif" w:cs="Times New Roman"/>
          <w:sz w:val="24"/>
          <w:szCs w:val="24"/>
        </w:rPr>
        <w:t>к</w:t>
      </w:r>
      <w:r w:rsidR="0035757A" w:rsidRPr="00D55912">
        <w:rPr>
          <w:rFonts w:ascii="PT Astra Serif" w:hAnsi="PT Astra Serif" w:cs="Times New Roman"/>
          <w:sz w:val="24"/>
          <w:szCs w:val="24"/>
        </w:rPr>
        <w:t>а</w:t>
      </w:r>
      <w:r w:rsidRPr="00D55912">
        <w:rPr>
          <w:rFonts w:ascii="PT Astra Serif" w:hAnsi="PT Astra Serif" w:cs="Times New Roman"/>
          <w:sz w:val="24"/>
          <w:szCs w:val="24"/>
        </w:rPr>
        <w:t xml:space="preserve">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35757A" w:rsidRPr="00D55912">
        <w:rPr>
          <w:rFonts w:ascii="PT Astra Serif" w:hAnsi="PT Astra Serif" w:cs="Times New Roman"/>
          <w:sz w:val="24"/>
          <w:szCs w:val="24"/>
        </w:rPr>
        <w:t>проведение</w:t>
      </w:r>
      <w:r w:rsidRPr="00D55912">
        <w:rPr>
          <w:rFonts w:ascii="PT Astra Serif" w:hAnsi="PT Astra Serif" w:cs="Times New Roman"/>
          <w:sz w:val="24"/>
          <w:szCs w:val="24"/>
        </w:rPr>
        <w:t xml:space="preserve"> гидравлических и тепловых испытаний тепловых сетей;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:rsidR="00BD662D" w:rsidRPr="00D55912" w:rsidRDefault="00BD662D" w:rsidP="00B51AE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- </w:t>
      </w:r>
      <w:r w:rsidR="0035757A" w:rsidRPr="00D55912">
        <w:rPr>
          <w:rFonts w:ascii="PT Astra Serif" w:hAnsi="PT Astra Serif" w:cs="Times New Roman"/>
          <w:sz w:val="24"/>
          <w:szCs w:val="24"/>
        </w:rPr>
        <w:t xml:space="preserve">наличие </w:t>
      </w:r>
      <w:r w:rsidRPr="00D55912">
        <w:rPr>
          <w:rFonts w:ascii="PT Astra Serif" w:hAnsi="PT Astra Serif" w:cs="Times New Roman"/>
          <w:sz w:val="24"/>
          <w:szCs w:val="24"/>
        </w:rPr>
        <w:t>договор</w:t>
      </w:r>
      <w:r w:rsidR="0035757A" w:rsidRPr="00D55912">
        <w:rPr>
          <w:rFonts w:ascii="PT Astra Serif" w:hAnsi="PT Astra Serif" w:cs="Times New Roman"/>
          <w:sz w:val="24"/>
          <w:szCs w:val="24"/>
        </w:rPr>
        <w:t>ов</w:t>
      </w:r>
      <w:r w:rsidRPr="00D55912">
        <w:rPr>
          <w:rFonts w:ascii="PT Astra Serif" w:hAnsi="PT Astra Serif" w:cs="Times New Roman"/>
          <w:sz w:val="24"/>
          <w:szCs w:val="24"/>
        </w:rPr>
        <w:t xml:space="preserve"> поставки топлива, не допускающих перебоев поставки и снижения установленных нормативов запасов топлива;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2.12. Наличие документов, </w:t>
      </w:r>
      <w:r w:rsidR="00BD662D" w:rsidRPr="00D55912">
        <w:rPr>
          <w:rFonts w:ascii="PT Astra Serif" w:hAnsi="PT Astra Serif" w:cs="Times New Roman"/>
          <w:sz w:val="24"/>
          <w:szCs w:val="24"/>
        </w:rPr>
        <w:t>определяющи</w:t>
      </w:r>
      <w:r w:rsidRPr="00D55912">
        <w:rPr>
          <w:rFonts w:ascii="PT Astra Serif" w:hAnsi="PT Astra Serif" w:cs="Times New Roman"/>
          <w:sz w:val="24"/>
          <w:szCs w:val="24"/>
        </w:rPr>
        <w:t>х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BD662D" w:rsidRPr="00D55912" w:rsidRDefault="0035757A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</w:t>
      </w:r>
      <w:r w:rsidR="00BD662D" w:rsidRPr="00D55912">
        <w:rPr>
          <w:rFonts w:ascii="PT Astra Serif" w:hAnsi="PT Astra Serif" w:cs="Times New Roman"/>
          <w:sz w:val="24"/>
          <w:szCs w:val="24"/>
        </w:rPr>
        <w:t>13.</w:t>
      </w:r>
      <w:r w:rsidRPr="00D55912">
        <w:rPr>
          <w:rFonts w:ascii="PT Astra Serif" w:hAnsi="PT Astra Serif" w:cs="Times New Roman"/>
          <w:sz w:val="24"/>
          <w:szCs w:val="24"/>
        </w:rPr>
        <w:t xml:space="preserve"> О</w:t>
      </w:r>
      <w:r w:rsidR="00BD662D" w:rsidRPr="00D55912">
        <w:rPr>
          <w:rFonts w:ascii="PT Astra Serif" w:hAnsi="PT Astra Serif" w:cs="Times New Roman"/>
          <w:sz w:val="24"/>
          <w:szCs w:val="24"/>
        </w:rPr>
        <w:t>тсутстви</w:t>
      </w:r>
      <w:r w:rsidR="003C17B9"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D662D" w:rsidRPr="00D55912" w:rsidRDefault="00606902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2.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14. </w:t>
      </w:r>
      <w:r w:rsidRPr="00D55912">
        <w:rPr>
          <w:rFonts w:ascii="PT Astra Serif" w:hAnsi="PT Astra Serif" w:cs="Times New Roman"/>
          <w:sz w:val="24"/>
          <w:szCs w:val="24"/>
        </w:rPr>
        <w:t>Работоспособность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автоматических регуляторов при их наличии.</w:t>
      </w:r>
    </w:p>
    <w:p w:rsidR="00BD662D" w:rsidRPr="00D55912" w:rsidRDefault="00BD662D" w:rsidP="00CD6C3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8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подпунктах 1</w:t>
        </w:r>
      </w:hyperlink>
      <w:r w:rsidRPr="00D55912">
        <w:rPr>
          <w:rFonts w:ascii="PT Astra Serif" w:hAnsi="PT Astra Serif" w:cs="Times New Roman"/>
          <w:sz w:val="24"/>
          <w:szCs w:val="24"/>
        </w:rPr>
        <w:t xml:space="preserve">, </w:t>
      </w:r>
      <w:hyperlink r:id="rId9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7</w:t>
        </w:r>
      </w:hyperlink>
      <w:r w:rsidRPr="00D55912">
        <w:rPr>
          <w:rFonts w:ascii="PT Astra Serif" w:hAnsi="PT Astra Serif" w:cs="Times New Roman"/>
          <w:sz w:val="24"/>
          <w:szCs w:val="24"/>
        </w:rPr>
        <w:t xml:space="preserve">, </w:t>
      </w:r>
      <w:hyperlink r:id="rId10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9</w:t>
        </w:r>
      </w:hyperlink>
      <w:r w:rsidRPr="00D55912">
        <w:rPr>
          <w:rFonts w:ascii="PT Astra Serif" w:hAnsi="PT Astra Serif" w:cs="Times New Roman"/>
          <w:sz w:val="24"/>
          <w:szCs w:val="24"/>
        </w:rPr>
        <w:t xml:space="preserve"> и </w:t>
      </w:r>
      <w:hyperlink r:id="rId11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10 пункта 13</w:t>
        </w:r>
      </w:hyperlink>
      <w:r w:rsidRPr="00D55912">
        <w:rPr>
          <w:rFonts w:ascii="PT Astra Serif" w:hAnsi="PT Astra Serif" w:cs="Times New Roman"/>
          <w:sz w:val="24"/>
          <w:szCs w:val="24"/>
        </w:rPr>
        <w:t xml:space="preserve"> Правил;</w:t>
      </w:r>
    </w:p>
    <w:p w:rsidR="00BD662D" w:rsidRPr="00D55912" w:rsidRDefault="00310CC7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>.</w:t>
      </w:r>
      <w:r w:rsidR="00CD6C3F" w:rsidRPr="00D55912">
        <w:rPr>
          <w:rFonts w:ascii="PT Astra Serif" w:hAnsi="PT Astra Serif" w:cs="Times New Roman"/>
          <w:sz w:val="24"/>
          <w:szCs w:val="24"/>
        </w:rPr>
        <w:t xml:space="preserve"> 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</w:t>
      </w:r>
      <w:r w:rsidR="00CD6C3F" w:rsidRPr="00D55912">
        <w:rPr>
          <w:rFonts w:ascii="PT Astra Serif" w:hAnsi="PT Astra Serif" w:cs="Times New Roman"/>
          <w:sz w:val="24"/>
          <w:szCs w:val="24"/>
        </w:rPr>
        <w:t xml:space="preserve">Требования оценки готовности к отопительному периоду </w:t>
      </w:r>
      <w:r w:rsidR="00BD662D" w:rsidRPr="00D55912">
        <w:rPr>
          <w:rFonts w:ascii="PT Astra Serif" w:hAnsi="PT Astra Serif" w:cs="Times New Roman"/>
          <w:sz w:val="24"/>
          <w:szCs w:val="24"/>
        </w:rPr>
        <w:t>для потребителей тепловой энергии: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.1. </w:t>
      </w:r>
      <w:r w:rsidRPr="00D55912">
        <w:rPr>
          <w:rFonts w:ascii="PT Astra Serif" w:hAnsi="PT Astra Serif" w:cs="Times New Roman"/>
          <w:sz w:val="24"/>
          <w:szCs w:val="24"/>
        </w:rPr>
        <w:t>Устранение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3.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2. </w:t>
      </w:r>
      <w:r w:rsidRPr="00D55912">
        <w:rPr>
          <w:rFonts w:ascii="PT Astra Serif" w:hAnsi="PT Astra Serif" w:cs="Times New Roman"/>
          <w:sz w:val="24"/>
          <w:szCs w:val="24"/>
        </w:rPr>
        <w:t>П</w:t>
      </w:r>
      <w:r w:rsidR="00BD662D" w:rsidRPr="00D55912">
        <w:rPr>
          <w:rFonts w:ascii="PT Astra Serif" w:hAnsi="PT Astra Serif" w:cs="Times New Roman"/>
          <w:sz w:val="24"/>
          <w:szCs w:val="24"/>
        </w:rPr>
        <w:t>роведени</w:t>
      </w:r>
      <w:r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промывки оборудования и коммуникаций теплопотребляющих установок;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3.3. Р</w:t>
      </w:r>
      <w:r w:rsidR="00BD662D" w:rsidRPr="00D55912">
        <w:rPr>
          <w:rFonts w:ascii="PT Astra Serif" w:hAnsi="PT Astra Serif" w:cs="Times New Roman"/>
          <w:sz w:val="24"/>
          <w:szCs w:val="24"/>
        </w:rPr>
        <w:t>азработк</w:t>
      </w:r>
      <w:r w:rsidRPr="00D55912">
        <w:rPr>
          <w:rFonts w:ascii="PT Astra Serif" w:hAnsi="PT Astra Serif" w:cs="Times New Roman"/>
          <w:sz w:val="24"/>
          <w:szCs w:val="24"/>
        </w:rPr>
        <w:t>а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эксплуатационных режимов, а также мероприятий по их внедрению;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.4. </w:t>
      </w:r>
      <w:r w:rsidRPr="00D55912">
        <w:rPr>
          <w:rFonts w:ascii="PT Astra Serif" w:hAnsi="PT Astra Serif" w:cs="Times New Roman"/>
          <w:sz w:val="24"/>
          <w:szCs w:val="24"/>
        </w:rPr>
        <w:t>В</w:t>
      </w:r>
      <w:r w:rsidR="00BD662D" w:rsidRPr="00D55912">
        <w:rPr>
          <w:rFonts w:ascii="PT Astra Serif" w:hAnsi="PT Astra Serif" w:cs="Times New Roman"/>
          <w:sz w:val="24"/>
          <w:szCs w:val="24"/>
        </w:rPr>
        <w:t>ыполнени</w:t>
      </w:r>
      <w:r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плана ремонтных работ и качеств</w:t>
      </w:r>
      <w:r w:rsidR="003C17B9" w:rsidRPr="00D55912">
        <w:rPr>
          <w:rFonts w:ascii="PT Astra Serif" w:hAnsi="PT Astra Serif" w:cs="Times New Roman"/>
          <w:sz w:val="24"/>
          <w:szCs w:val="24"/>
        </w:rPr>
        <w:t>о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их выполнения;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3.5. С</w:t>
      </w:r>
      <w:r w:rsidR="00BD662D" w:rsidRPr="00D55912">
        <w:rPr>
          <w:rFonts w:ascii="PT Astra Serif" w:hAnsi="PT Astra Serif" w:cs="Times New Roman"/>
          <w:sz w:val="24"/>
          <w:szCs w:val="24"/>
        </w:rPr>
        <w:t>остояни</w:t>
      </w:r>
      <w:r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тепловых сетей, принадлежащих потребителю тепловой энергии;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.6. </w:t>
      </w:r>
      <w:r w:rsidRPr="00D55912">
        <w:rPr>
          <w:rFonts w:ascii="PT Astra Serif" w:hAnsi="PT Astra Serif" w:cs="Times New Roman"/>
          <w:sz w:val="24"/>
          <w:szCs w:val="24"/>
        </w:rPr>
        <w:t>Состояние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.7. </w:t>
      </w:r>
      <w:r w:rsidRPr="00D55912">
        <w:rPr>
          <w:rFonts w:ascii="PT Astra Serif" w:hAnsi="PT Astra Serif" w:cs="Times New Roman"/>
          <w:sz w:val="24"/>
          <w:szCs w:val="24"/>
        </w:rPr>
        <w:t>Состояние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трубопроводов, арматуры и тепловой изоляции в пределах тепловых пунктов;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.8. </w:t>
      </w:r>
      <w:r w:rsidRPr="00D55912">
        <w:rPr>
          <w:rFonts w:ascii="PT Astra Serif" w:hAnsi="PT Astra Serif" w:cs="Times New Roman"/>
          <w:sz w:val="24"/>
          <w:szCs w:val="24"/>
        </w:rPr>
        <w:t>На</w:t>
      </w:r>
      <w:r w:rsidR="00BD662D" w:rsidRPr="00D55912">
        <w:rPr>
          <w:rFonts w:ascii="PT Astra Serif" w:hAnsi="PT Astra Serif" w:cs="Times New Roman"/>
          <w:sz w:val="24"/>
          <w:szCs w:val="24"/>
        </w:rPr>
        <w:t>личи</w:t>
      </w:r>
      <w:r w:rsidRPr="00D55912">
        <w:rPr>
          <w:rFonts w:ascii="PT Astra Serif" w:hAnsi="PT Astra Serif" w:cs="Times New Roman"/>
          <w:sz w:val="24"/>
          <w:szCs w:val="24"/>
        </w:rPr>
        <w:t>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и работоспособност</w:t>
      </w:r>
      <w:r w:rsidRPr="00D55912">
        <w:rPr>
          <w:rFonts w:ascii="PT Astra Serif" w:hAnsi="PT Astra Serif" w:cs="Times New Roman"/>
          <w:sz w:val="24"/>
          <w:szCs w:val="24"/>
        </w:rPr>
        <w:t>ь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п</w:t>
      </w:r>
      <w:r w:rsidRPr="00D55912">
        <w:rPr>
          <w:rFonts w:ascii="PT Astra Serif" w:hAnsi="PT Astra Serif" w:cs="Times New Roman"/>
          <w:sz w:val="24"/>
          <w:szCs w:val="24"/>
        </w:rPr>
        <w:t>риборов учета, работоспособность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автоматических регуляторов при их наличии;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>.9.</w:t>
      </w:r>
      <w:r w:rsidRPr="00D55912">
        <w:rPr>
          <w:rFonts w:ascii="PT Astra Serif" w:hAnsi="PT Astra Serif" w:cs="Times New Roman"/>
          <w:sz w:val="24"/>
          <w:szCs w:val="24"/>
        </w:rPr>
        <w:t xml:space="preserve"> Р</w:t>
      </w:r>
      <w:r w:rsidR="00BD662D" w:rsidRPr="00D55912">
        <w:rPr>
          <w:rFonts w:ascii="PT Astra Serif" w:hAnsi="PT Astra Serif" w:cs="Times New Roman"/>
          <w:sz w:val="24"/>
          <w:szCs w:val="24"/>
        </w:rPr>
        <w:t>аботоспособност</w:t>
      </w:r>
      <w:r w:rsidRPr="00D55912">
        <w:rPr>
          <w:rFonts w:ascii="PT Astra Serif" w:hAnsi="PT Astra Serif" w:cs="Times New Roman"/>
          <w:sz w:val="24"/>
          <w:szCs w:val="24"/>
        </w:rPr>
        <w:t>ь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защиты систем теплопотребления;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lastRenderedPageBreak/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.10. </w:t>
      </w:r>
      <w:r w:rsidRPr="00D55912">
        <w:rPr>
          <w:rFonts w:ascii="PT Astra Serif" w:hAnsi="PT Astra Serif" w:cs="Times New Roman"/>
          <w:sz w:val="24"/>
          <w:szCs w:val="24"/>
        </w:rPr>
        <w:t xml:space="preserve">Наличие </w:t>
      </w:r>
      <w:r w:rsidR="00BD662D" w:rsidRPr="00D55912">
        <w:rPr>
          <w:rFonts w:ascii="PT Astra Serif" w:hAnsi="PT Astra Serif" w:cs="Times New Roman"/>
          <w:sz w:val="24"/>
          <w:szCs w:val="24"/>
        </w:rPr>
        <w:t>паспорт</w:t>
      </w:r>
      <w:r w:rsidRPr="00D55912">
        <w:rPr>
          <w:rFonts w:ascii="PT Astra Serif" w:hAnsi="PT Astra Serif" w:cs="Times New Roman"/>
          <w:sz w:val="24"/>
          <w:szCs w:val="24"/>
        </w:rPr>
        <w:t xml:space="preserve">ов </w:t>
      </w:r>
      <w:r w:rsidR="00BD662D" w:rsidRPr="00D55912">
        <w:rPr>
          <w:rFonts w:ascii="PT Astra Serif" w:hAnsi="PT Astra Serif" w:cs="Times New Roman"/>
          <w:sz w:val="24"/>
          <w:szCs w:val="24"/>
        </w:rPr>
        <w:t>теплопотребляющих установок на эксплуатационный период, принципиальны</w:t>
      </w:r>
      <w:r w:rsidRPr="00D55912">
        <w:rPr>
          <w:rFonts w:ascii="PT Astra Serif" w:hAnsi="PT Astra Serif" w:cs="Times New Roman"/>
          <w:sz w:val="24"/>
          <w:szCs w:val="24"/>
        </w:rPr>
        <w:t>х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схем и инструкци</w:t>
      </w:r>
      <w:r w:rsidRPr="00D55912">
        <w:rPr>
          <w:rFonts w:ascii="PT Astra Serif" w:hAnsi="PT Astra Serif" w:cs="Times New Roman"/>
          <w:sz w:val="24"/>
          <w:szCs w:val="24"/>
        </w:rPr>
        <w:t>й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для обслуживающего персонала с подтверждением соответствия их действительности;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.11. </w:t>
      </w:r>
      <w:r w:rsidRPr="00D55912">
        <w:rPr>
          <w:rFonts w:ascii="PT Astra Serif" w:hAnsi="PT Astra Serif" w:cs="Times New Roman"/>
          <w:sz w:val="24"/>
          <w:szCs w:val="24"/>
        </w:rPr>
        <w:t>Отсутствие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прямых соединений оборудования тепловых пунктов с водопроводом и канализацией подтверждение соответствия их действительности </w:t>
      </w:r>
      <w:r w:rsidR="00941C6C" w:rsidRPr="00D55912">
        <w:rPr>
          <w:rFonts w:ascii="PT Astra Serif" w:hAnsi="PT Astra Serif" w:cs="Times New Roman"/>
          <w:sz w:val="24"/>
          <w:szCs w:val="24"/>
        </w:rPr>
        <w:t>ресурсоснабжающая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организацией;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.12. </w:t>
      </w:r>
      <w:r w:rsidRPr="00D55912">
        <w:rPr>
          <w:rFonts w:ascii="PT Astra Serif" w:hAnsi="PT Astra Serif" w:cs="Times New Roman"/>
          <w:sz w:val="24"/>
          <w:szCs w:val="24"/>
        </w:rPr>
        <w:t>П</w:t>
      </w:r>
      <w:r w:rsidR="00BD662D" w:rsidRPr="00D55912">
        <w:rPr>
          <w:rFonts w:ascii="PT Astra Serif" w:hAnsi="PT Astra Serif" w:cs="Times New Roman"/>
          <w:sz w:val="24"/>
          <w:szCs w:val="24"/>
        </w:rPr>
        <w:t>лотност</w:t>
      </w:r>
      <w:r w:rsidRPr="00D55912">
        <w:rPr>
          <w:rFonts w:ascii="PT Astra Serif" w:hAnsi="PT Astra Serif" w:cs="Times New Roman"/>
          <w:sz w:val="24"/>
          <w:szCs w:val="24"/>
        </w:rPr>
        <w:t>ь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оборудования тепловых пунктов;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.13. </w:t>
      </w:r>
      <w:r w:rsidRPr="00D55912">
        <w:rPr>
          <w:rFonts w:ascii="PT Astra Serif" w:hAnsi="PT Astra Serif" w:cs="Times New Roman"/>
          <w:sz w:val="24"/>
          <w:szCs w:val="24"/>
        </w:rPr>
        <w:t>Наличие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пломб на расчетных шайбах и соплах элеваторов;</w:t>
      </w:r>
    </w:p>
    <w:p w:rsidR="00941C6C" w:rsidRPr="00D55912" w:rsidRDefault="00941C6C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3.14. Отсутствие </w:t>
      </w:r>
      <w:r w:rsidR="003C17B9" w:rsidRPr="00D55912">
        <w:rPr>
          <w:rFonts w:ascii="PT Astra Serif" w:hAnsi="PT Astra Serif" w:cs="Times New Roman"/>
          <w:sz w:val="24"/>
          <w:szCs w:val="24"/>
        </w:rPr>
        <w:t>задолженности за поставленную</w:t>
      </w:r>
      <w:r w:rsidRPr="00D55912">
        <w:rPr>
          <w:rFonts w:ascii="PT Astra Serif" w:hAnsi="PT Astra Serif" w:cs="Times New Roman"/>
          <w:sz w:val="24"/>
          <w:szCs w:val="24"/>
        </w:rPr>
        <w:t xml:space="preserve"> тепловую энергию (мощность), теплоноситель, подтвержденные ресурсоснабжающая организацией; </w:t>
      </w:r>
    </w:p>
    <w:p w:rsidR="00BD662D" w:rsidRPr="00D55912" w:rsidRDefault="00CD6C3F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</w:t>
      </w:r>
      <w:r w:rsidR="00941C6C" w:rsidRPr="00D55912">
        <w:rPr>
          <w:rFonts w:ascii="PT Astra Serif" w:hAnsi="PT Astra Serif" w:cs="Times New Roman"/>
          <w:sz w:val="24"/>
          <w:szCs w:val="24"/>
        </w:rPr>
        <w:t>.15. Договор</w:t>
      </w:r>
      <w:r w:rsidR="00BD662D" w:rsidRPr="00D55912">
        <w:rPr>
          <w:rFonts w:ascii="PT Astra Serif" w:hAnsi="PT Astra Serif" w:cs="Times New Roman"/>
          <w:sz w:val="24"/>
          <w:szCs w:val="24"/>
        </w:rPr>
        <w:t>:</w:t>
      </w:r>
    </w:p>
    <w:p w:rsidR="00BD662D" w:rsidRPr="00D55912" w:rsidRDefault="00BD662D" w:rsidP="00941C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для ТСЖ: на обслуживание теплопотребляющих установок;</w:t>
      </w:r>
    </w:p>
    <w:p w:rsidR="00BD662D" w:rsidRPr="00D55912" w:rsidRDefault="00941C6C" w:rsidP="00941C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для управляющих компаний: н</w:t>
      </w:r>
      <w:r w:rsidR="00BD662D" w:rsidRPr="00D55912">
        <w:rPr>
          <w:rFonts w:ascii="PT Astra Serif" w:hAnsi="PT Astra Serif" w:cs="Times New Roman"/>
          <w:sz w:val="24"/>
          <w:szCs w:val="24"/>
        </w:rPr>
        <w:t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941C6C" w:rsidRPr="00D55912" w:rsidRDefault="00941C6C" w:rsidP="00941C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3.16. Проведение испытания оборудования теплопотребляющих установок на плотность и прочность;</w:t>
      </w:r>
    </w:p>
    <w:p w:rsidR="00941C6C" w:rsidRPr="00D55912" w:rsidRDefault="00941C6C" w:rsidP="00941C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3.17. Надежность теплоснабжения потребителей тепловой энергии с учетом климатических условий;</w:t>
      </w:r>
    </w:p>
    <w:p w:rsidR="00BD662D" w:rsidRPr="00D55912" w:rsidRDefault="00BD662D" w:rsidP="00941C6C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2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подпунктах 8</w:t>
        </w:r>
      </w:hyperlink>
      <w:r w:rsidRPr="00D55912">
        <w:rPr>
          <w:rFonts w:ascii="PT Astra Serif" w:hAnsi="PT Astra Serif" w:cs="Times New Roman"/>
          <w:sz w:val="24"/>
          <w:szCs w:val="24"/>
        </w:rPr>
        <w:t xml:space="preserve">, </w:t>
      </w:r>
      <w:hyperlink r:id="rId13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13</w:t>
        </w:r>
      </w:hyperlink>
      <w:r w:rsidRPr="00D55912">
        <w:rPr>
          <w:rFonts w:ascii="PT Astra Serif" w:hAnsi="PT Astra Serif" w:cs="Times New Roman"/>
          <w:sz w:val="24"/>
          <w:szCs w:val="24"/>
        </w:rPr>
        <w:t xml:space="preserve">, </w:t>
      </w:r>
      <w:hyperlink r:id="rId14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14</w:t>
        </w:r>
      </w:hyperlink>
      <w:r w:rsidRPr="00D55912">
        <w:rPr>
          <w:rFonts w:ascii="PT Astra Serif" w:hAnsi="PT Astra Serif" w:cs="Times New Roman"/>
          <w:sz w:val="24"/>
          <w:szCs w:val="24"/>
        </w:rPr>
        <w:t xml:space="preserve"> и </w:t>
      </w:r>
      <w:hyperlink r:id="rId15" w:history="1">
        <w:r w:rsidRPr="00D55912">
          <w:rPr>
            <w:rStyle w:val="a7"/>
            <w:rFonts w:ascii="PT Astra Serif" w:hAnsi="PT Astra Serif" w:cs="Times New Roman"/>
            <w:color w:val="auto"/>
            <w:sz w:val="24"/>
            <w:szCs w:val="24"/>
          </w:rPr>
          <w:t>17 пункта 16</w:t>
        </w:r>
      </w:hyperlink>
      <w:r w:rsidRPr="00D55912">
        <w:rPr>
          <w:rFonts w:ascii="PT Astra Serif" w:hAnsi="PT Astra Serif" w:cs="Times New Roman"/>
          <w:sz w:val="24"/>
          <w:szCs w:val="24"/>
        </w:rPr>
        <w:t xml:space="preserve"> Правил.</w:t>
      </w:r>
    </w:p>
    <w:p w:rsidR="00BD662D" w:rsidRPr="00D55912" w:rsidRDefault="00941C6C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bookmarkStart w:id="5" w:name="sub_27"/>
      <w:r w:rsidRPr="00D55912">
        <w:rPr>
          <w:rFonts w:ascii="PT Astra Serif" w:hAnsi="PT Astra Serif" w:cs="Times New Roman"/>
          <w:sz w:val="24"/>
          <w:szCs w:val="24"/>
        </w:rPr>
        <w:t>4.</w:t>
      </w:r>
      <w:r w:rsidR="00BD662D" w:rsidRPr="00D55912">
        <w:rPr>
          <w:rFonts w:ascii="PT Astra Serif" w:hAnsi="PT Astra Serif" w:cs="Times New Roman"/>
          <w:sz w:val="24"/>
          <w:szCs w:val="24"/>
        </w:rPr>
        <w:t xml:space="preserve">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образцу, установленному в Правилах.</w:t>
      </w:r>
    </w:p>
    <w:p w:rsidR="00BD662D" w:rsidRPr="00D55912" w:rsidRDefault="00941C6C" w:rsidP="00540B6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bookmarkStart w:id="6" w:name="sub_28"/>
      <w:bookmarkEnd w:id="5"/>
      <w:r w:rsidRPr="00D55912">
        <w:rPr>
          <w:rFonts w:ascii="PT Astra Serif" w:hAnsi="PT Astra Serif" w:cs="Times New Roman"/>
          <w:sz w:val="24"/>
          <w:szCs w:val="24"/>
        </w:rPr>
        <w:t>5</w:t>
      </w:r>
      <w:r w:rsidR="00BD662D" w:rsidRPr="00D55912">
        <w:rPr>
          <w:rFonts w:ascii="PT Astra Serif" w:hAnsi="PT Astra Serif" w:cs="Times New Roman"/>
          <w:sz w:val="24"/>
          <w:szCs w:val="24"/>
        </w:rPr>
        <w:t>. В акте содержатся следующие выводы комиссии по итогам проверки:</w:t>
      </w:r>
    </w:p>
    <w:bookmarkEnd w:id="6"/>
    <w:p w:rsidR="00BD662D" w:rsidRPr="00D55912" w:rsidRDefault="00BD662D" w:rsidP="00F57F9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объект проверки готов к отопительному периоду;</w:t>
      </w:r>
    </w:p>
    <w:p w:rsidR="00BD662D" w:rsidRPr="00D55912" w:rsidRDefault="00BD662D" w:rsidP="00F57F9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D662D" w:rsidRPr="00D55912" w:rsidRDefault="00BD662D" w:rsidP="00F57F9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- объект проверки не готов к отопительному периоду.</w:t>
      </w:r>
    </w:p>
    <w:p w:rsidR="00BD662D" w:rsidRPr="00D55912" w:rsidRDefault="00BD662D" w:rsidP="00F57F9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55912">
        <w:rPr>
          <w:rFonts w:ascii="PT Astra Serif" w:hAnsi="PT Astra Serif" w:cs="Times New Roman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 (далее - Перечень).</w:t>
      </w:r>
    </w:p>
    <w:p w:rsidR="00BD662D" w:rsidRPr="00D55912" w:rsidRDefault="005159EA" w:rsidP="00672571">
      <w:pPr>
        <w:spacing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7" w:name="sub_32"/>
      <w:r w:rsidRPr="00D55912">
        <w:rPr>
          <w:rFonts w:ascii="PT Astra Serif" w:hAnsi="PT Astra Serif" w:cs="Times New Roman"/>
          <w:sz w:val="24"/>
          <w:szCs w:val="24"/>
        </w:rPr>
        <w:t>6</w:t>
      </w:r>
      <w:r w:rsidR="00F57F9D" w:rsidRPr="00D55912">
        <w:rPr>
          <w:rFonts w:ascii="PT Astra Serif" w:hAnsi="PT Astra Serif" w:cs="Times New Roman"/>
          <w:sz w:val="24"/>
          <w:szCs w:val="24"/>
        </w:rPr>
        <w:t>. Проведение проверки готовности к отопительному периоду теплоснабжающих, теплосетевых организаций и потребителей тепловой энергии, теплопотребляющие установки которых подключены к системе теплоснабжения, осуществляется в соответствии с графиком согласно приложению к настоящей Программе.</w:t>
      </w:r>
      <w:bookmarkEnd w:id="7"/>
    </w:p>
    <w:sectPr w:rsidR="00BD662D" w:rsidRPr="00D55912" w:rsidSect="00DB57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7C" w:rsidRDefault="0065077C" w:rsidP="00DB57F2">
      <w:pPr>
        <w:spacing w:after="0" w:line="240" w:lineRule="auto"/>
      </w:pPr>
      <w:r>
        <w:separator/>
      </w:r>
    </w:p>
  </w:endnote>
  <w:endnote w:type="continuationSeparator" w:id="0">
    <w:p w:rsidR="0065077C" w:rsidRDefault="0065077C" w:rsidP="00DB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7C" w:rsidRDefault="0065077C" w:rsidP="00DB57F2">
      <w:pPr>
        <w:spacing w:after="0" w:line="240" w:lineRule="auto"/>
      </w:pPr>
      <w:r>
        <w:separator/>
      </w:r>
    </w:p>
  </w:footnote>
  <w:footnote w:type="continuationSeparator" w:id="0">
    <w:p w:rsidR="0065077C" w:rsidRDefault="0065077C" w:rsidP="00DB5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32"/>
    <w:rsid w:val="00032313"/>
    <w:rsid w:val="00041A30"/>
    <w:rsid w:val="00134035"/>
    <w:rsid w:val="001C55C1"/>
    <w:rsid w:val="001D7703"/>
    <w:rsid w:val="001E57FD"/>
    <w:rsid w:val="00222DD2"/>
    <w:rsid w:val="002636A4"/>
    <w:rsid w:val="002A4B7B"/>
    <w:rsid w:val="002D3E6D"/>
    <w:rsid w:val="00310CC7"/>
    <w:rsid w:val="0035757A"/>
    <w:rsid w:val="00357D0D"/>
    <w:rsid w:val="003C17B9"/>
    <w:rsid w:val="003E3A96"/>
    <w:rsid w:val="00436B44"/>
    <w:rsid w:val="00443468"/>
    <w:rsid w:val="00486FE8"/>
    <w:rsid w:val="004C546F"/>
    <w:rsid w:val="004D6EC4"/>
    <w:rsid w:val="005159EA"/>
    <w:rsid w:val="00520886"/>
    <w:rsid w:val="005366E6"/>
    <w:rsid w:val="00540B65"/>
    <w:rsid w:val="005562FF"/>
    <w:rsid w:val="00565623"/>
    <w:rsid w:val="005C4F90"/>
    <w:rsid w:val="005C5C0E"/>
    <w:rsid w:val="005F3E96"/>
    <w:rsid w:val="00606902"/>
    <w:rsid w:val="00630243"/>
    <w:rsid w:val="0065077C"/>
    <w:rsid w:val="00672571"/>
    <w:rsid w:val="006A6E91"/>
    <w:rsid w:val="006F33C1"/>
    <w:rsid w:val="00802F59"/>
    <w:rsid w:val="008E5705"/>
    <w:rsid w:val="00932018"/>
    <w:rsid w:val="00941C6C"/>
    <w:rsid w:val="00962C8B"/>
    <w:rsid w:val="009644BD"/>
    <w:rsid w:val="00992BF6"/>
    <w:rsid w:val="009C2669"/>
    <w:rsid w:val="00A249A6"/>
    <w:rsid w:val="00A713DF"/>
    <w:rsid w:val="00A7462D"/>
    <w:rsid w:val="00A874E0"/>
    <w:rsid w:val="00AA17C5"/>
    <w:rsid w:val="00AC1675"/>
    <w:rsid w:val="00AE0B43"/>
    <w:rsid w:val="00B3351C"/>
    <w:rsid w:val="00B34CB0"/>
    <w:rsid w:val="00B51AEB"/>
    <w:rsid w:val="00B7020F"/>
    <w:rsid w:val="00B75632"/>
    <w:rsid w:val="00BD662D"/>
    <w:rsid w:val="00BF2D00"/>
    <w:rsid w:val="00C41D3B"/>
    <w:rsid w:val="00C644D6"/>
    <w:rsid w:val="00C75975"/>
    <w:rsid w:val="00CA74BE"/>
    <w:rsid w:val="00CB443E"/>
    <w:rsid w:val="00CD6C3F"/>
    <w:rsid w:val="00D143D9"/>
    <w:rsid w:val="00D425AC"/>
    <w:rsid w:val="00D55912"/>
    <w:rsid w:val="00DB57F2"/>
    <w:rsid w:val="00DE66AF"/>
    <w:rsid w:val="00E43FCA"/>
    <w:rsid w:val="00F57F9D"/>
    <w:rsid w:val="00F724A8"/>
    <w:rsid w:val="00F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B263"/>
  <w15:docId w15:val="{F3CB54FD-2BE4-4CF0-AC10-DAE852CC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662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7F2"/>
  </w:style>
  <w:style w:type="paragraph" w:styleId="a5">
    <w:name w:val="footer"/>
    <w:basedOn w:val="a"/>
    <w:link w:val="a6"/>
    <w:uiPriority w:val="99"/>
    <w:unhideWhenUsed/>
    <w:rsid w:val="00DB5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7F2"/>
  </w:style>
  <w:style w:type="character" w:customStyle="1" w:styleId="a7">
    <w:name w:val="Гипертекстовая ссылка"/>
    <w:basedOn w:val="a0"/>
    <w:uiPriority w:val="99"/>
    <w:rsid w:val="001D770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D662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BD662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BD6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0850.30001" TargetMode="External"/><Relationship Id="rId13" Type="http://schemas.openxmlformats.org/officeDocument/2006/relationships/hyperlink" Target="garantF1://70270850.3002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0" TargetMode="External"/><Relationship Id="rId12" Type="http://schemas.openxmlformats.org/officeDocument/2006/relationships/hyperlink" Target="garantF1://70270850.30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270850.3001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270850.30031" TargetMode="External"/><Relationship Id="rId10" Type="http://schemas.openxmlformats.org/officeDocument/2006/relationships/hyperlink" Target="garantF1://70270850.3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70850.30007" TargetMode="External"/><Relationship Id="rId14" Type="http://schemas.openxmlformats.org/officeDocument/2006/relationships/hyperlink" Target="garantF1://70270850.3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8D93405-988D-458C-9509-EEAF0A93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ADM44</dc:creator>
  <cp:keywords/>
  <dc:description/>
  <cp:lastModifiedBy>ADM66</cp:lastModifiedBy>
  <cp:revision>2</cp:revision>
  <dcterms:created xsi:type="dcterms:W3CDTF">2021-05-24T11:26:00Z</dcterms:created>
  <dcterms:modified xsi:type="dcterms:W3CDTF">2021-05-24T11:26:00Z</dcterms:modified>
</cp:coreProperties>
</file>