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7" w:rsidRPr="003D57D7" w:rsidRDefault="003D57D7" w:rsidP="003D57D7">
      <w:pPr>
        <w:ind w:firstLine="0"/>
        <w:jc w:val="center"/>
        <w:rPr>
          <w:rFonts w:ascii="Liberation Serif" w:hAnsi="Liberation Serif"/>
          <w:caps/>
          <w:noProof/>
          <w:spacing w:val="40"/>
          <w:sz w:val="24"/>
          <w:szCs w:val="24"/>
          <w:lang w:eastAsia="ru-RU"/>
        </w:rPr>
      </w:pPr>
      <w:r w:rsidRPr="003D57D7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25400</wp:posOffset>
            </wp:positionV>
            <wp:extent cx="73342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58" y="21086"/>
                <wp:lineTo x="20758" y="0"/>
                <wp:lineTo x="0" y="0"/>
              </wp:wrapPolygon>
            </wp:wrapTight>
            <wp:docPr id="24" name="Рисунок 24" descr="urng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rng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3" r="-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</w:p>
    <w:p w:rsidR="003D57D7" w:rsidRPr="003D57D7" w:rsidRDefault="003D57D7" w:rsidP="003D57D7">
      <w:pPr>
        <w:ind w:right="-1"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  <w:r w:rsidRPr="003D57D7">
        <w:rPr>
          <w:rFonts w:ascii="Liberation Serif" w:hAnsi="Liberation Serif"/>
          <w:caps/>
          <w:spacing w:val="40"/>
          <w:sz w:val="24"/>
          <w:szCs w:val="24"/>
          <w:lang w:eastAsia="ru-RU"/>
        </w:rPr>
        <w:t>муниципальное образование посёлок уренгой</w:t>
      </w:r>
    </w:p>
    <w:p w:rsidR="003D57D7" w:rsidRPr="003D57D7" w:rsidRDefault="003D57D7" w:rsidP="003D57D7">
      <w:pPr>
        <w:spacing w:before="120"/>
        <w:ind w:firstLine="0"/>
        <w:jc w:val="center"/>
        <w:rPr>
          <w:rFonts w:ascii="Liberation Serif" w:hAnsi="Liberation Serif"/>
          <w:b/>
          <w:caps/>
          <w:spacing w:val="120"/>
          <w:sz w:val="32"/>
          <w:szCs w:val="24"/>
          <w:lang w:eastAsia="ru-RU"/>
        </w:rPr>
      </w:pPr>
      <w:r w:rsidRPr="003D57D7">
        <w:rPr>
          <w:rFonts w:ascii="Liberation Serif" w:hAnsi="Liberation Serif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3D57D7" w:rsidRPr="003D57D7" w:rsidRDefault="003D57D7" w:rsidP="003D57D7">
      <w:pPr>
        <w:spacing w:before="240"/>
        <w:ind w:firstLine="0"/>
        <w:jc w:val="center"/>
        <w:rPr>
          <w:rFonts w:ascii="Liberation Serif" w:hAnsi="Liberation Serif"/>
          <w:caps/>
          <w:spacing w:val="40"/>
          <w:sz w:val="24"/>
          <w:szCs w:val="24"/>
          <w:lang w:eastAsia="ru-RU"/>
        </w:rPr>
      </w:pPr>
      <w:r w:rsidRPr="003D57D7">
        <w:rPr>
          <w:rFonts w:ascii="Liberation Serif" w:hAnsi="Liberation Serif"/>
          <w:caps/>
          <w:spacing w:val="40"/>
          <w:sz w:val="24"/>
          <w:szCs w:val="24"/>
          <w:lang w:eastAsia="ru-RU"/>
        </w:rPr>
        <w:t>ПОстановлЕНИЕ</w:t>
      </w:r>
    </w:p>
    <w:p w:rsidR="00BA1B2F" w:rsidRPr="003D57D7" w:rsidRDefault="00BA1B2F" w:rsidP="00BA1B2F">
      <w:pPr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tbl>
      <w:tblPr>
        <w:tblW w:w="966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369"/>
        <w:gridCol w:w="4819"/>
        <w:gridCol w:w="360"/>
        <w:gridCol w:w="1082"/>
      </w:tblGrid>
      <w:tr w:rsidR="00BA1B2F" w:rsidRPr="003D57D7" w:rsidTr="005B127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2F" w:rsidRPr="003D57D7" w:rsidRDefault="00C97103" w:rsidP="005B1270">
            <w:pPr>
              <w:spacing w:before="120"/>
              <w:ind w:firstLine="0"/>
              <w:jc w:val="lef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2F" w:rsidRPr="003D57D7" w:rsidRDefault="00C97103" w:rsidP="005B1270">
            <w:pPr>
              <w:spacing w:before="120"/>
              <w:jc w:val="lef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03</w:t>
            </w:r>
          </w:p>
        </w:tc>
        <w:tc>
          <w:tcPr>
            <w:tcW w:w="510" w:type="dxa"/>
          </w:tcPr>
          <w:p w:rsidR="00BA1B2F" w:rsidRPr="003D57D7" w:rsidRDefault="00BA1B2F" w:rsidP="005B1270">
            <w:pPr>
              <w:spacing w:before="120"/>
              <w:ind w:firstLine="0"/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B2F" w:rsidRPr="003D57D7" w:rsidRDefault="00BA1B2F" w:rsidP="00144109">
            <w:pPr>
              <w:spacing w:before="120"/>
              <w:ind w:firstLine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noProof/>
                <w:sz w:val="24"/>
                <w:szCs w:val="24"/>
              </w:rPr>
              <w:t>1</w:t>
            </w:r>
            <w:r w:rsidR="00144109" w:rsidRPr="003D57D7">
              <w:rPr>
                <w:rFonts w:ascii="Liberation Serif" w:hAnsi="Liberation Serif"/>
                <w:noProof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A1B2F" w:rsidRPr="003D57D7" w:rsidRDefault="00BA1B2F" w:rsidP="005B1270">
            <w:pPr>
              <w:spacing w:before="120"/>
              <w:ind w:firstLine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BA1B2F" w:rsidRPr="003D57D7" w:rsidRDefault="00BA1B2F" w:rsidP="005B1270">
            <w:pPr>
              <w:spacing w:before="120"/>
              <w:ind w:firstLine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noProof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BA1B2F" w:rsidRPr="003D57D7" w:rsidRDefault="00C97103" w:rsidP="005B1270">
            <w:pPr>
              <w:pStyle w:val="af2"/>
              <w:rPr>
                <w:rFonts w:ascii="Liberation Serif" w:hAnsi="Liberation Serif"/>
                <w:noProof/>
                <w:szCs w:val="24"/>
              </w:rPr>
            </w:pPr>
            <w:r>
              <w:rPr>
                <w:rFonts w:ascii="Liberation Serif" w:hAnsi="Liberation Serif"/>
                <w:noProof/>
                <w:szCs w:val="24"/>
              </w:rPr>
              <w:t>50-ПА</w:t>
            </w:r>
          </w:p>
        </w:tc>
      </w:tr>
    </w:tbl>
    <w:p w:rsidR="00BA1B2F" w:rsidRPr="003D57D7" w:rsidRDefault="00BA1B2F" w:rsidP="00BA1B2F">
      <w:pPr>
        <w:pStyle w:val="af3"/>
        <w:ind w:firstLine="0"/>
        <w:rPr>
          <w:rFonts w:ascii="Liberation Serif" w:hAnsi="Liberation Serif"/>
          <w:szCs w:val="24"/>
        </w:rPr>
      </w:pPr>
    </w:p>
    <w:p w:rsidR="009206E8" w:rsidRPr="003D57D7" w:rsidRDefault="009206E8" w:rsidP="00BA1B2F">
      <w:pPr>
        <w:pStyle w:val="af3"/>
        <w:ind w:firstLine="0"/>
        <w:rPr>
          <w:rFonts w:ascii="Liberation Serif" w:hAnsi="Liberation Serif"/>
          <w:szCs w:val="24"/>
        </w:rPr>
      </w:pPr>
    </w:p>
    <w:p w:rsidR="00A653C4" w:rsidRPr="003D57D7" w:rsidRDefault="00A653C4" w:rsidP="00A653C4">
      <w:pPr>
        <w:tabs>
          <w:tab w:val="right" w:pos="9356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 xml:space="preserve">Об утверждении Порядка проведения оценки уровня содержания улиц и внутриквартальных проездов общего пользования местного значения </w:t>
      </w:r>
    </w:p>
    <w:p w:rsidR="00F33C43" w:rsidRPr="003D57D7" w:rsidRDefault="00A653C4" w:rsidP="00A653C4">
      <w:pPr>
        <w:tabs>
          <w:tab w:val="right" w:pos="9356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муниципального образования поселок Уренгой</w:t>
      </w:r>
    </w:p>
    <w:p w:rsidR="00097BEC" w:rsidRPr="003D57D7" w:rsidRDefault="00097BEC" w:rsidP="00A653C4">
      <w:pPr>
        <w:tabs>
          <w:tab w:val="right" w:pos="9356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97BEC" w:rsidRPr="003D57D7" w:rsidRDefault="00097BEC" w:rsidP="00A653C4">
      <w:pPr>
        <w:tabs>
          <w:tab w:val="right" w:pos="9356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97BEC" w:rsidRPr="003D57D7" w:rsidRDefault="00097BEC" w:rsidP="00A653C4">
      <w:pPr>
        <w:tabs>
          <w:tab w:val="right" w:pos="9356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1F152E" w:rsidRPr="003D57D7" w:rsidRDefault="004E3FD4" w:rsidP="001F152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На основании Федерального закона от 6 октября 2003 года № 131-ФЗ «Об общих принципах организации местного самоуправления в Российской Федерации</w:t>
      </w:r>
      <w:r w:rsidR="00E242BD" w:rsidRPr="003D57D7">
        <w:rPr>
          <w:rFonts w:ascii="Liberation Serif" w:hAnsi="Liberation Serif"/>
          <w:sz w:val="24"/>
          <w:szCs w:val="24"/>
        </w:rPr>
        <w:t>»,</w:t>
      </w:r>
      <w:r w:rsidRPr="003D57D7">
        <w:rPr>
          <w:rFonts w:ascii="Liberation Serif" w:hAnsi="Liberation Serif"/>
          <w:sz w:val="24"/>
          <w:szCs w:val="24"/>
        </w:rPr>
        <w:t xml:space="preserve"> в</w:t>
      </w:r>
      <w:r w:rsidR="00097BEC" w:rsidRPr="003D57D7">
        <w:rPr>
          <w:rFonts w:ascii="Liberation Serif" w:hAnsi="Liberation Serif"/>
          <w:sz w:val="24"/>
          <w:szCs w:val="24"/>
        </w:rPr>
        <w:t xml:space="preserve"> соответствии с пунктом </w:t>
      </w:r>
      <w:r w:rsidR="001F152E" w:rsidRPr="003D57D7">
        <w:rPr>
          <w:rFonts w:ascii="Liberation Serif" w:hAnsi="Liberation Serif"/>
          <w:sz w:val="24"/>
          <w:szCs w:val="24"/>
        </w:rPr>
        <w:t>2</w:t>
      </w:r>
      <w:r w:rsidR="00097BEC" w:rsidRPr="003D57D7">
        <w:rPr>
          <w:rFonts w:ascii="Liberation Serif" w:hAnsi="Liberation Serif"/>
          <w:sz w:val="24"/>
          <w:szCs w:val="24"/>
        </w:rPr>
        <w:t xml:space="preserve">3 </w:t>
      </w:r>
      <w:r w:rsidR="001F152E" w:rsidRPr="003D57D7">
        <w:rPr>
          <w:rFonts w:ascii="Liberation Serif" w:hAnsi="Liberation Serif"/>
          <w:sz w:val="24"/>
          <w:szCs w:val="24"/>
        </w:rPr>
        <w:t>Порядка организации и проведения работ по ремонту и содержанию автомобильных дорог общего пользования местного значения                   муниципального образования поселок Уренгой</w:t>
      </w:r>
      <w:r w:rsidR="00097BEC" w:rsidRPr="003D57D7">
        <w:rPr>
          <w:rFonts w:ascii="Liberation Serif" w:hAnsi="Liberation Serif"/>
          <w:sz w:val="24"/>
          <w:szCs w:val="24"/>
        </w:rPr>
        <w:t>, утвержденн</w:t>
      </w:r>
      <w:r w:rsidR="001F152E" w:rsidRPr="003D57D7">
        <w:rPr>
          <w:rFonts w:ascii="Liberation Serif" w:hAnsi="Liberation Serif"/>
          <w:sz w:val="24"/>
          <w:szCs w:val="24"/>
        </w:rPr>
        <w:t>ого</w:t>
      </w:r>
      <w:r w:rsidR="00097BEC" w:rsidRPr="003D57D7">
        <w:rPr>
          <w:rFonts w:ascii="Liberation Serif" w:hAnsi="Liberation Serif"/>
          <w:sz w:val="24"/>
          <w:szCs w:val="24"/>
        </w:rPr>
        <w:t xml:space="preserve"> постановлением Администрации муниципального образования </w:t>
      </w:r>
      <w:r w:rsidR="00F2311B" w:rsidRPr="003D57D7">
        <w:rPr>
          <w:rFonts w:ascii="Liberation Serif" w:hAnsi="Liberation Serif"/>
          <w:sz w:val="24"/>
          <w:szCs w:val="24"/>
        </w:rPr>
        <w:t xml:space="preserve">поселок Уренгой от </w:t>
      </w:r>
      <w:r w:rsidR="001F152E" w:rsidRPr="003D57D7">
        <w:rPr>
          <w:rFonts w:ascii="Liberation Serif" w:hAnsi="Liberation Serif"/>
          <w:sz w:val="24"/>
          <w:szCs w:val="24"/>
        </w:rPr>
        <w:t xml:space="preserve">22 ноября </w:t>
      </w:r>
      <w:r w:rsidR="00F2311B" w:rsidRPr="003D57D7">
        <w:rPr>
          <w:rFonts w:ascii="Liberation Serif" w:hAnsi="Liberation Serif"/>
          <w:sz w:val="24"/>
          <w:szCs w:val="24"/>
        </w:rPr>
        <w:t>2018</w:t>
      </w:r>
      <w:r w:rsidR="001F152E" w:rsidRPr="003D57D7">
        <w:rPr>
          <w:rFonts w:ascii="Liberation Serif" w:hAnsi="Liberation Serif"/>
          <w:sz w:val="24"/>
          <w:szCs w:val="24"/>
        </w:rPr>
        <w:t xml:space="preserve"> года</w:t>
      </w:r>
      <w:r w:rsidR="00F2311B" w:rsidRPr="003D57D7">
        <w:rPr>
          <w:rFonts w:ascii="Liberation Serif" w:hAnsi="Liberation Serif"/>
          <w:sz w:val="24"/>
          <w:szCs w:val="24"/>
        </w:rPr>
        <w:t xml:space="preserve"> </w:t>
      </w:r>
      <w:r w:rsidR="001F152E" w:rsidRPr="003D57D7">
        <w:rPr>
          <w:rFonts w:ascii="Liberation Serif" w:hAnsi="Liberation Serif"/>
          <w:sz w:val="24"/>
          <w:szCs w:val="24"/>
        </w:rPr>
        <w:t xml:space="preserve">  </w:t>
      </w:r>
      <w:r w:rsidR="00F2311B" w:rsidRPr="003D57D7">
        <w:rPr>
          <w:rFonts w:ascii="Liberation Serif" w:hAnsi="Liberation Serif"/>
          <w:sz w:val="24"/>
          <w:szCs w:val="24"/>
        </w:rPr>
        <w:t xml:space="preserve">№ </w:t>
      </w:r>
      <w:r w:rsidR="001F152E" w:rsidRPr="003D57D7">
        <w:rPr>
          <w:rFonts w:ascii="Liberation Serif" w:hAnsi="Liberation Serif"/>
          <w:sz w:val="24"/>
          <w:szCs w:val="24"/>
        </w:rPr>
        <w:t>290</w:t>
      </w:r>
      <w:r w:rsidR="00F2311B" w:rsidRPr="003D57D7">
        <w:rPr>
          <w:rFonts w:ascii="Liberation Serif" w:hAnsi="Liberation Serif"/>
          <w:sz w:val="24"/>
          <w:szCs w:val="24"/>
        </w:rPr>
        <w:t>-ПА,</w:t>
      </w:r>
      <w:r w:rsidR="008C701B" w:rsidRPr="003D57D7">
        <w:rPr>
          <w:rFonts w:ascii="Liberation Serif" w:hAnsi="Liberation Serif"/>
          <w:sz w:val="24"/>
          <w:szCs w:val="24"/>
        </w:rPr>
        <w:t xml:space="preserve"> </w:t>
      </w:r>
      <w:r w:rsidR="001F152E" w:rsidRPr="003D57D7">
        <w:rPr>
          <w:rFonts w:ascii="Liberation Serif" w:hAnsi="Liberation Serif"/>
          <w:iCs/>
          <w:sz w:val="24"/>
          <w:szCs w:val="24"/>
        </w:rPr>
        <w:t xml:space="preserve">Администрация </w:t>
      </w:r>
      <w:r w:rsidR="001F152E" w:rsidRPr="003D57D7">
        <w:rPr>
          <w:rFonts w:ascii="Liberation Serif" w:hAnsi="Liberation Serif"/>
          <w:sz w:val="24"/>
          <w:szCs w:val="24"/>
        </w:rPr>
        <w:t xml:space="preserve">муниципального образования поселок Уренгой  </w:t>
      </w:r>
      <w:r w:rsidR="001F152E" w:rsidRPr="003D57D7">
        <w:rPr>
          <w:rFonts w:ascii="Liberation Serif" w:hAnsi="Liberation Serif"/>
          <w:spacing w:val="60"/>
          <w:sz w:val="24"/>
          <w:szCs w:val="24"/>
        </w:rPr>
        <w:t>постановляет</w:t>
      </w:r>
      <w:r w:rsidR="001F152E" w:rsidRPr="003D57D7">
        <w:rPr>
          <w:rFonts w:ascii="Liberation Serif" w:hAnsi="Liberation Serif"/>
          <w:sz w:val="24"/>
          <w:szCs w:val="24"/>
        </w:rPr>
        <w:t>:</w:t>
      </w:r>
    </w:p>
    <w:p w:rsidR="00097BEC" w:rsidRPr="003D57D7" w:rsidRDefault="00097BEC" w:rsidP="001F152E">
      <w:pPr>
        <w:pStyle w:val="1"/>
        <w:shd w:val="clear" w:color="auto" w:fill="FFFFFF"/>
        <w:spacing w:before="0" w:after="0" w:line="242" w:lineRule="atLeast"/>
        <w:ind w:firstLine="709"/>
        <w:rPr>
          <w:rFonts w:ascii="Liberation Serif" w:hAnsi="Liberation Serif"/>
          <w:sz w:val="24"/>
          <w:szCs w:val="24"/>
          <w:lang w:val="ru-RU"/>
        </w:rPr>
      </w:pPr>
    </w:p>
    <w:p w:rsidR="00097BEC" w:rsidRPr="003D57D7" w:rsidRDefault="00097BEC" w:rsidP="00E242BD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472CD6" w:rsidRPr="003D57D7" w:rsidRDefault="00472CD6" w:rsidP="00E242BD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097BEC" w:rsidRPr="003D57D7" w:rsidRDefault="009D2635" w:rsidP="00E242BD">
      <w:pPr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1. </w:t>
      </w:r>
      <w:r w:rsidR="00097BEC" w:rsidRPr="003D57D7">
        <w:rPr>
          <w:rFonts w:ascii="Liberation Serif" w:hAnsi="Liberation Serif"/>
          <w:sz w:val="24"/>
          <w:szCs w:val="24"/>
        </w:rPr>
        <w:t xml:space="preserve">Утвердить </w:t>
      </w:r>
      <w:r w:rsidR="00807EB8" w:rsidRPr="003D57D7">
        <w:rPr>
          <w:rFonts w:ascii="Liberation Serif" w:hAnsi="Liberation Serif"/>
          <w:sz w:val="24"/>
          <w:szCs w:val="24"/>
        </w:rPr>
        <w:t xml:space="preserve">прилагаемый </w:t>
      </w:r>
      <w:r w:rsidR="00097BEC" w:rsidRPr="003D57D7">
        <w:rPr>
          <w:rFonts w:ascii="Liberation Serif" w:hAnsi="Liberation Serif"/>
          <w:sz w:val="24"/>
          <w:szCs w:val="24"/>
        </w:rPr>
        <w:t xml:space="preserve">Порядок проведения оценки уровня содержания улиц и внутриквартальных проездов общего пользования </w:t>
      </w:r>
      <w:r w:rsidR="007A010A" w:rsidRPr="003D57D7">
        <w:rPr>
          <w:rFonts w:ascii="Liberation Serif" w:hAnsi="Liberation Serif"/>
          <w:sz w:val="24"/>
          <w:szCs w:val="24"/>
        </w:rPr>
        <w:t xml:space="preserve">местного значения </w:t>
      </w:r>
      <w:r w:rsidR="00097BEC" w:rsidRPr="003D57D7">
        <w:rPr>
          <w:rFonts w:ascii="Liberation Serif" w:hAnsi="Liberation Serif"/>
          <w:sz w:val="24"/>
          <w:szCs w:val="24"/>
        </w:rPr>
        <w:t xml:space="preserve">муниципального образования поселок </w:t>
      </w:r>
      <w:r w:rsidR="00193416" w:rsidRPr="003D57D7">
        <w:rPr>
          <w:rFonts w:ascii="Liberation Serif" w:hAnsi="Liberation Serif"/>
          <w:sz w:val="24"/>
          <w:szCs w:val="24"/>
        </w:rPr>
        <w:t>Уренгой</w:t>
      </w:r>
      <w:r w:rsidR="00097BEC" w:rsidRPr="003D57D7">
        <w:rPr>
          <w:rFonts w:ascii="Liberation Serif" w:hAnsi="Liberation Serif"/>
          <w:sz w:val="24"/>
          <w:szCs w:val="24"/>
        </w:rPr>
        <w:t xml:space="preserve"> </w:t>
      </w:r>
      <w:r w:rsidR="00193416" w:rsidRPr="003D57D7">
        <w:rPr>
          <w:rFonts w:ascii="Liberation Serif" w:hAnsi="Liberation Serif"/>
          <w:sz w:val="24"/>
          <w:szCs w:val="24"/>
        </w:rPr>
        <w:t>(далее – Порядок</w:t>
      </w:r>
      <w:r w:rsidR="00807EB8" w:rsidRPr="003D57D7">
        <w:rPr>
          <w:rFonts w:ascii="Liberation Serif" w:hAnsi="Liberation Serif"/>
          <w:sz w:val="24"/>
          <w:szCs w:val="24"/>
        </w:rPr>
        <w:t>)</w:t>
      </w:r>
      <w:r w:rsidR="00097BEC" w:rsidRPr="003D57D7">
        <w:rPr>
          <w:rFonts w:ascii="Liberation Serif" w:hAnsi="Liberation Serif"/>
          <w:sz w:val="24"/>
          <w:szCs w:val="24"/>
        </w:rPr>
        <w:t>.</w:t>
      </w:r>
    </w:p>
    <w:p w:rsidR="007A010A" w:rsidRPr="003D57D7" w:rsidRDefault="009A237A" w:rsidP="001F152E">
      <w:pPr>
        <w:ind w:firstLine="709"/>
        <w:contextualSpacing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2</w:t>
      </w:r>
      <w:r w:rsidR="009D2635" w:rsidRPr="003D57D7">
        <w:rPr>
          <w:rFonts w:ascii="Liberation Serif" w:hAnsi="Liberation Serif"/>
          <w:sz w:val="24"/>
          <w:szCs w:val="24"/>
        </w:rPr>
        <w:t xml:space="preserve">. </w:t>
      </w:r>
      <w:r w:rsidR="007A010A" w:rsidRPr="003D57D7">
        <w:rPr>
          <w:rFonts w:ascii="Liberation Serif" w:hAnsi="Liberation Serif"/>
          <w:sz w:val="24"/>
          <w:szCs w:val="24"/>
        </w:rPr>
        <w:t xml:space="preserve">Муниципальному казенному учреждению </w:t>
      </w:r>
      <w:r w:rsidR="00E441A3" w:rsidRPr="003D57D7">
        <w:rPr>
          <w:rFonts w:ascii="Liberation Serif" w:hAnsi="Liberation Serif"/>
          <w:sz w:val="24"/>
          <w:szCs w:val="24"/>
        </w:rPr>
        <w:t>«</w:t>
      </w:r>
      <w:r w:rsidR="007A010A" w:rsidRPr="003D57D7">
        <w:rPr>
          <w:rFonts w:ascii="Liberation Serif" w:hAnsi="Liberation Serif"/>
          <w:sz w:val="24"/>
          <w:szCs w:val="24"/>
        </w:rPr>
        <w:t>Управление городского хозяйства</w:t>
      </w:r>
      <w:r w:rsidR="00E441A3" w:rsidRPr="003D57D7">
        <w:rPr>
          <w:rFonts w:ascii="Liberation Serif" w:hAnsi="Liberation Serif"/>
          <w:sz w:val="24"/>
          <w:szCs w:val="24"/>
        </w:rPr>
        <w:t>»</w:t>
      </w:r>
      <w:r w:rsidR="007A010A" w:rsidRPr="003D57D7">
        <w:rPr>
          <w:rFonts w:ascii="Liberation Serif" w:hAnsi="Liberation Serif"/>
          <w:sz w:val="24"/>
          <w:szCs w:val="24"/>
        </w:rPr>
        <w:t xml:space="preserve">       (</w:t>
      </w:r>
      <w:r w:rsidR="009D2635" w:rsidRPr="003D57D7">
        <w:rPr>
          <w:rFonts w:ascii="Liberation Serif" w:hAnsi="Liberation Serif"/>
          <w:sz w:val="24"/>
          <w:szCs w:val="24"/>
        </w:rPr>
        <w:t>Н.Е. Матюшкин</w:t>
      </w:r>
      <w:r w:rsidR="007A010A" w:rsidRPr="003D57D7">
        <w:rPr>
          <w:rFonts w:ascii="Liberation Serif" w:hAnsi="Liberation Serif"/>
          <w:sz w:val="24"/>
          <w:szCs w:val="24"/>
        </w:rPr>
        <w:t xml:space="preserve">) руководствоваться настоящим порядком при приемке работ по содержанию автомобильных дорог общего пользования местного значения муниципального образования </w:t>
      </w:r>
      <w:r w:rsidR="009D2635" w:rsidRPr="003D57D7">
        <w:rPr>
          <w:rFonts w:ascii="Liberation Serif" w:hAnsi="Liberation Serif"/>
          <w:sz w:val="24"/>
          <w:szCs w:val="24"/>
        </w:rPr>
        <w:t>поселок Уренгой</w:t>
      </w:r>
      <w:r w:rsidR="007A010A" w:rsidRPr="003D57D7">
        <w:rPr>
          <w:rFonts w:ascii="Liberation Serif" w:hAnsi="Liberation Serif"/>
          <w:sz w:val="24"/>
          <w:szCs w:val="24"/>
        </w:rPr>
        <w:t>.</w:t>
      </w: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3. Признать утратившим силу постановление Администрации муниципального образования поселок Уренгой от 18 мая 2018 года № 134-ПА «Об утверждении Порядка 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Уренгой».</w:t>
      </w: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4. Сектору автоматизации и программного обеспечения (Е.П. </w:t>
      </w:r>
      <w:proofErr w:type="spellStart"/>
      <w:r w:rsidRPr="003D57D7">
        <w:rPr>
          <w:rFonts w:ascii="Liberation Serif" w:hAnsi="Liberation Serif"/>
          <w:sz w:val="24"/>
          <w:szCs w:val="24"/>
        </w:rPr>
        <w:t>Шаравар</w:t>
      </w:r>
      <w:proofErr w:type="spellEnd"/>
      <w:r w:rsidRPr="003D57D7">
        <w:rPr>
          <w:rFonts w:ascii="Liberation Serif" w:hAnsi="Liberation Serif"/>
          <w:sz w:val="24"/>
          <w:szCs w:val="24"/>
        </w:rPr>
        <w:t xml:space="preserve">) обеспечить размещение настоящего постановления на официальном сайте Администрации муниципального образования поселок Уренгой. </w:t>
      </w: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5. Отделу нормативно-правовой и кадровой работы (Т.В. </w:t>
      </w:r>
      <w:proofErr w:type="spellStart"/>
      <w:r w:rsidRPr="003D57D7">
        <w:rPr>
          <w:rFonts w:ascii="Liberation Serif" w:hAnsi="Liberation Serif"/>
          <w:sz w:val="24"/>
          <w:szCs w:val="24"/>
        </w:rPr>
        <w:t>Смольникова</w:t>
      </w:r>
      <w:proofErr w:type="spellEnd"/>
      <w:r w:rsidRPr="003D57D7">
        <w:rPr>
          <w:rFonts w:ascii="Liberation Serif" w:hAnsi="Liberation Serif"/>
          <w:sz w:val="24"/>
          <w:szCs w:val="24"/>
        </w:rPr>
        <w:t>) опубликовать (обнародовать) настоящее постановление в установленном порядке.</w:t>
      </w: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6. Настоящее постановление вступает в силу момента опубликования (обнародования).</w:t>
      </w: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lastRenderedPageBreak/>
        <w:t>7. Контроль исполнения настоящего постановления возложить на заместителя Главы Администрации по вопросам жизнеобеспечения и муниципального хозяйства муниципального образования поселок Уренгой Г.Б. Хабарова.</w:t>
      </w: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</w:p>
    <w:p w:rsidR="001F152E" w:rsidRPr="003D57D7" w:rsidRDefault="001F152E" w:rsidP="001F152E">
      <w:pPr>
        <w:tabs>
          <w:tab w:val="left" w:pos="6096"/>
        </w:tabs>
        <w:ind w:firstLine="709"/>
        <w:rPr>
          <w:rFonts w:ascii="Liberation Serif" w:hAnsi="Liberation Serif"/>
          <w:sz w:val="24"/>
          <w:szCs w:val="24"/>
        </w:rPr>
      </w:pPr>
    </w:p>
    <w:p w:rsidR="001F152E" w:rsidRPr="003D57D7" w:rsidRDefault="001F152E" w:rsidP="001F152E">
      <w:pPr>
        <w:tabs>
          <w:tab w:val="left" w:pos="6096"/>
        </w:tabs>
        <w:ind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Глава поселка                                                                                                              О.В. Якимов</w:t>
      </w:r>
    </w:p>
    <w:p w:rsidR="001F152E" w:rsidRPr="003D57D7" w:rsidRDefault="001F152E" w:rsidP="001F152E">
      <w:pPr>
        <w:tabs>
          <w:tab w:val="left" w:pos="6096"/>
        </w:tabs>
        <w:ind w:left="5670" w:firstLine="0"/>
        <w:rPr>
          <w:rFonts w:ascii="Liberation Serif" w:hAnsi="Liberation Serif"/>
          <w:sz w:val="24"/>
          <w:szCs w:val="24"/>
        </w:rPr>
      </w:pPr>
    </w:p>
    <w:p w:rsidR="001F152E" w:rsidRPr="003D57D7" w:rsidRDefault="001F152E" w:rsidP="001F152E">
      <w:pPr>
        <w:tabs>
          <w:tab w:val="left" w:pos="6096"/>
        </w:tabs>
        <w:ind w:left="5670" w:firstLine="0"/>
        <w:rPr>
          <w:rFonts w:ascii="Liberation Serif" w:hAnsi="Liberation Serif"/>
          <w:sz w:val="24"/>
          <w:szCs w:val="24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0229F0" w:rsidRPr="003D57D7" w:rsidRDefault="000229F0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1F152E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lastRenderedPageBreak/>
        <w:t>Приложение</w:t>
      </w:r>
    </w:p>
    <w:p w:rsidR="001F152E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</w:p>
    <w:p w:rsidR="001F152E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>Утвержден</w:t>
      </w:r>
    </w:p>
    <w:p w:rsidR="001F152E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>постановлением Администрации</w:t>
      </w:r>
    </w:p>
    <w:p w:rsidR="001F152E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 xml:space="preserve">муниципального образования </w:t>
      </w:r>
    </w:p>
    <w:p w:rsidR="001F152E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</w:pP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>поселок Уренгой</w:t>
      </w:r>
    </w:p>
    <w:p w:rsidR="00F315A7" w:rsidRPr="003D57D7" w:rsidRDefault="001F152E" w:rsidP="001F152E">
      <w:pPr>
        <w:pStyle w:val="ConsPlusTitle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C97103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>19.03.2019</w:t>
      </w:r>
      <w:r w:rsidRPr="003D57D7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C97103">
        <w:rPr>
          <w:rFonts w:ascii="Liberation Serif" w:hAnsi="Liberation Serif" w:cs="Times New Roman"/>
          <w:b w:val="0"/>
          <w:bCs w:val="0"/>
          <w:sz w:val="24"/>
          <w:szCs w:val="24"/>
          <w:lang w:eastAsia="en-US"/>
        </w:rPr>
        <w:t>50-ПА</w:t>
      </w:r>
      <w:bookmarkStart w:id="0" w:name="_GoBack"/>
      <w:bookmarkEnd w:id="0"/>
    </w:p>
    <w:p w:rsidR="00F315A7" w:rsidRPr="003D57D7" w:rsidRDefault="00F315A7" w:rsidP="00F315A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5F0C3C" w:rsidRPr="003D57D7" w:rsidRDefault="005F0C3C" w:rsidP="00F315A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F315A7" w:rsidRPr="003D57D7" w:rsidRDefault="00F315A7" w:rsidP="00F315A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D57D7">
        <w:rPr>
          <w:rFonts w:ascii="Liberation Serif" w:hAnsi="Liberation Serif" w:cs="Times New Roman"/>
          <w:sz w:val="24"/>
          <w:szCs w:val="24"/>
        </w:rPr>
        <w:t>ПОРЯДОК</w:t>
      </w:r>
    </w:p>
    <w:p w:rsidR="008C0349" w:rsidRPr="003D57D7" w:rsidRDefault="00F315A7" w:rsidP="008C0349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D57D7">
        <w:rPr>
          <w:rFonts w:ascii="Liberation Serif" w:hAnsi="Liberation Serif" w:cs="Times New Roman"/>
          <w:sz w:val="24"/>
          <w:szCs w:val="24"/>
        </w:rPr>
        <w:t>проведения</w:t>
      </w:r>
      <w:r w:rsidR="008C0349" w:rsidRPr="003D57D7">
        <w:rPr>
          <w:rFonts w:ascii="Liberation Serif" w:hAnsi="Liberation Serif" w:cs="Times New Roman"/>
          <w:sz w:val="24"/>
          <w:szCs w:val="24"/>
        </w:rPr>
        <w:t xml:space="preserve"> оценки уровня содержания улиц </w:t>
      </w:r>
      <w:r w:rsidRPr="003D57D7">
        <w:rPr>
          <w:rFonts w:ascii="Liberation Serif" w:hAnsi="Liberation Serif" w:cs="Times New Roman"/>
          <w:sz w:val="24"/>
          <w:szCs w:val="24"/>
        </w:rPr>
        <w:t xml:space="preserve">и внутриквартальных проездов </w:t>
      </w:r>
    </w:p>
    <w:p w:rsidR="008C0349" w:rsidRPr="003D57D7" w:rsidRDefault="008C0349" w:rsidP="008C0349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D57D7">
        <w:rPr>
          <w:rFonts w:ascii="Liberation Serif" w:hAnsi="Liberation Serif" w:cs="Times New Roman"/>
          <w:sz w:val="24"/>
          <w:szCs w:val="24"/>
        </w:rPr>
        <w:t xml:space="preserve">общего </w:t>
      </w:r>
      <w:r w:rsidR="00F315A7" w:rsidRPr="003D57D7">
        <w:rPr>
          <w:rFonts w:ascii="Liberation Serif" w:hAnsi="Liberation Serif" w:cs="Times New Roman"/>
          <w:sz w:val="24"/>
          <w:szCs w:val="24"/>
        </w:rPr>
        <w:t xml:space="preserve">пользования </w:t>
      </w:r>
      <w:r w:rsidRPr="003D57D7">
        <w:rPr>
          <w:rFonts w:ascii="Liberation Serif" w:hAnsi="Liberation Serif" w:cs="Times New Roman"/>
          <w:sz w:val="24"/>
          <w:szCs w:val="24"/>
        </w:rPr>
        <w:t xml:space="preserve">местного значения </w:t>
      </w:r>
      <w:r w:rsidR="00F315A7" w:rsidRPr="003D57D7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</w:t>
      </w:r>
    </w:p>
    <w:p w:rsidR="00F315A7" w:rsidRPr="003D57D7" w:rsidRDefault="00F315A7" w:rsidP="008C0349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3D57D7">
        <w:rPr>
          <w:rFonts w:ascii="Liberation Serif" w:hAnsi="Liberation Serif" w:cs="Times New Roman"/>
          <w:sz w:val="24"/>
          <w:szCs w:val="24"/>
        </w:rPr>
        <w:t xml:space="preserve">поселок </w:t>
      </w:r>
      <w:r w:rsidR="00140A2D" w:rsidRPr="003D57D7">
        <w:rPr>
          <w:rFonts w:ascii="Liberation Serif" w:hAnsi="Liberation Serif" w:cs="Times New Roman"/>
          <w:sz w:val="24"/>
          <w:szCs w:val="24"/>
        </w:rPr>
        <w:t>Уренгой</w:t>
      </w:r>
    </w:p>
    <w:p w:rsidR="00F315A7" w:rsidRPr="003D57D7" w:rsidRDefault="00F315A7" w:rsidP="00F315A7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E242A2" w:rsidRPr="003D57D7" w:rsidRDefault="00E242A2" w:rsidP="00E242A2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1.  Настоящий Порядок определяет процедуру оценки уровня содержания улиц и внутриквартальных проездов общего пользования </w:t>
      </w:r>
      <w:r w:rsidR="008C0349" w:rsidRPr="003D57D7">
        <w:rPr>
          <w:rFonts w:ascii="Liberation Serif" w:hAnsi="Liberation Serif"/>
          <w:sz w:val="24"/>
          <w:szCs w:val="24"/>
        </w:rPr>
        <w:t xml:space="preserve">местного значения </w:t>
      </w:r>
      <w:r w:rsidRPr="003D57D7">
        <w:rPr>
          <w:rFonts w:ascii="Liberation Serif" w:hAnsi="Liberation Serif"/>
          <w:sz w:val="24"/>
          <w:szCs w:val="24"/>
        </w:rPr>
        <w:t xml:space="preserve">муниципального образования поселок </w:t>
      </w:r>
      <w:r w:rsidR="00140A2D" w:rsidRPr="003D57D7">
        <w:rPr>
          <w:rFonts w:ascii="Liberation Serif" w:hAnsi="Liberation Serif"/>
          <w:sz w:val="24"/>
          <w:szCs w:val="24"/>
        </w:rPr>
        <w:t>Уренгой</w:t>
      </w:r>
      <w:r w:rsidRPr="003D57D7">
        <w:rPr>
          <w:rFonts w:ascii="Liberation Serif" w:hAnsi="Liberation Serif"/>
          <w:sz w:val="24"/>
          <w:szCs w:val="24"/>
        </w:rPr>
        <w:t xml:space="preserve"> и искусственны</w:t>
      </w:r>
      <w:r w:rsidR="009F4957">
        <w:rPr>
          <w:rFonts w:ascii="Liberation Serif" w:hAnsi="Liberation Serif"/>
          <w:sz w:val="24"/>
          <w:szCs w:val="24"/>
        </w:rPr>
        <w:t>х</w:t>
      </w:r>
      <w:r w:rsidRPr="003D57D7">
        <w:rPr>
          <w:rFonts w:ascii="Liberation Serif" w:hAnsi="Liberation Serif"/>
          <w:sz w:val="24"/>
          <w:szCs w:val="24"/>
        </w:rPr>
        <w:t xml:space="preserve"> дорожны</w:t>
      </w:r>
      <w:r w:rsidR="009F4957">
        <w:rPr>
          <w:rFonts w:ascii="Liberation Serif" w:hAnsi="Liberation Serif"/>
          <w:sz w:val="24"/>
          <w:szCs w:val="24"/>
        </w:rPr>
        <w:t>х</w:t>
      </w:r>
      <w:r w:rsidRPr="003D57D7">
        <w:rPr>
          <w:rFonts w:ascii="Liberation Serif" w:hAnsi="Liberation Serif"/>
          <w:sz w:val="24"/>
          <w:szCs w:val="24"/>
        </w:rPr>
        <w:t xml:space="preserve"> сооружени</w:t>
      </w:r>
      <w:r w:rsidR="009F4957">
        <w:rPr>
          <w:rFonts w:ascii="Liberation Serif" w:hAnsi="Liberation Serif"/>
          <w:sz w:val="24"/>
          <w:szCs w:val="24"/>
        </w:rPr>
        <w:t>й</w:t>
      </w:r>
      <w:r w:rsidRPr="003D57D7">
        <w:rPr>
          <w:rFonts w:ascii="Liberation Serif" w:hAnsi="Liberation Serif"/>
          <w:sz w:val="24"/>
          <w:szCs w:val="24"/>
        </w:rPr>
        <w:t>, являющи</w:t>
      </w:r>
      <w:r w:rsidR="009F4957">
        <w:rPr>
          <w:rFonts w:ascii="Liberation Serif" w:hAnsi="Liberation Serif"/>
          <w:sz w:val="24"/>
          <w:szCs w:val="24"/>
        </w:rPr>
        <w:t>х</w:t>
      </w:r>
      <w:r w:rsidRPr="003D57D7">
        <w:rPr>
          <w:rFonts w:ascii="Liberation Serif" w:hAnsi="Liberation Serif"/>
          <w:sz w:val="24"/>
          <w:szCs w:val="24"/>
        </w:rPr>
        <w:t>ся их технологической частью (далее –</w:t>
      </w:r>
      <w:r w:rsidR="00807EB8" w:rsidRPr="003D57D7">
        <w:rPr>
          <w:rFonts w:ascii="Liberation Serif" w:hAnsi="Liberation Serif"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>автомобильные дороги).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2.  Действие настоящего Порядка распространяется на автомобильные дороги </w:t>
      </w:r>
      <w:r w:rsidR="006C4E10" w:rsidRPr="003D57D7">
        <w:rPr>
          <w:rFonts w:ascii="Liberation Serif" w:hAnsi="Liberation Serif"/>
          <w:sz w:val="24"/>
          <w:szCs w:val="24"/>
        </w:rPr>
        <w:t>и искусственные дорожные сооружения, расположенные на них</w:t>
      </w:r>
      <w:r w:rsidRPr="003D57D7">
        <w:rPr>
          <w:rFonts w:ascii="Liberation Serif" w:hAnsi="Liberation Serif"/>
          <w:sz w:val="24"/>
          <w:szCs w:val="24"/>
        </w:rPr>
        <w:t xml:space="preserve">. </w:t>
      </w:r>
      <w:r w:rsidR="00DF4EBE" w:rsidRPr="003D57D7">
        <w:rPr>
          <w:rFonts w:ascii="Liberation Serif" w:hAnsi="Liberation Serif"/>
          <w:sz w:val="24"/>
          <w:szCs w:val="24"/>
        </w:rPr>
        <w:t>Автомобильные дороги находятся в оперативном управлении муниципальным казенным учреждением «Управление городского хозяйства».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3.  Настоящий Порядок предназначен для использования: 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</w:t>
      </w:r>
      <w:r w:rsidR="00140A2D" w:rsidRPr="003D57D7">
        <w:rPr>
          <w:rFonts w:ascii="Liberation Serif" w:hAnsi="Liberation Serif"/>
          <w:sz w:val="24"/>
          <w:szCs w:val="24"/>
        </w:rPr>
        <w:t>муниципальным казенным учреждением «Управление городского хозяйства»</w:t>
      </w:r>
      <w:r w:rsidRPr="003D57D7">
        <w:rPr>
          <w:rFonts w:ascii="Liberation Serif" w:hAnsi="Liberation Serif"/>
          <w:sz w:val="24"/>
          <w:szCs w:val="24"/>
        </w:rPr>
        <w:t>, осуществляющ</w:t>
      </w:r>
      <w:r w:rsidR="00140A2D" w:rsidRPr="003D57D7">
        <w:rPr>
          <w:rFonts w:ascii="Liberation Serif" w:hAnsi="Liberation Serif"/>
          <w:sz w:val="24"/>
          <w:szCs w:val="24"/>
        </w:rPr>
        <w:t>им</w:t>
      </w:r>
      <w:r w:rsidRPr="003D57D7">
        <w:rPr>
          <w:rFonts w:ascii="Liberation Serif" w:hAnsi="Liberation Serif"/>
          <w:sz w:val="24"/>
          <w:szCs w:val="24"/>
        </w:rPr>
        <w:t xml:space="preserve"> дорожную деятельность </w:t>
      </w:r>
      <w:r w:rsidR="002E3E4D" w:rsidRPr="003D57D7">
        <w:rPr>
          <w:rFonts w:ascii="Liberation Serif" w:hAnsi="Liberation Serif"/>
          <w:sz w:val="24"/>
          <w:szCs w:val="24"/>
        </w:rPr>
        <w:t xml:space="preserve">на основании Устава </w:t>
      </w:r>
      <w:r w:rsidRPr="003D57D7">
        <w:rPr>
          <w:rFonts w:ascii="Liberation Serif" w:hAnsi="Liberation Serif"/>
          <w:sz w:val="24"/>
          <w:szCs w:val="24"/>
        </w:rPr>
        <w:t xml:space="preserve">и функции контроля за обеспечением сохранности автомобильных дорог </w:t>
      </w:r>
      <w:r w:rsidR="00C65728" w:rsidRPr="003D57D7">
        <w:rPr>
          <w:rFonts w:ascii="Liberation Serif" w:hAnsi="Liberation Serif"/>
          <w:sz w:val="24"/>
          <w:szCs w:val="24"/>
        </w:rPr>
        <w:t>на основании</w:t>
      </w:r>
      <w:r w:rsidR="000229F0" w:rsidRPr="003D57D7">
        <w:rPr>
          <w:rFonts w:ascii="Liberation Serif" w:hAnsi="Liberation Serif"/>
          <w:sz w:val="24"/>
          <w:szCs w:val="24"/>
        </w:rPr>
        <w:t xml:space="preserve"> утвержденных нормативно-правовых актов </w:t>
      </w:r>
      <w:r w:rsidRPr="003D57D7">
        <w:rPr>
          <w:rFonts w:ascii="Liberation Serif" w:hAnsi="Liberation Serif"/>
          <w:sz w:val="24"/>
          <w:szCs w:val="24"/>
        </w:rPr>
        <w:t>(далее – Заказчик);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организациями, непосредственно выполняющими работы по содержанию таких автомобильных дорог (далее – </w:t>
      </w:r>
      <w:r w:rsidR="00AA713A" w:rsidRPr="003D57D7">
        <w:rPr>
          <w:rFonts w:ascii="Liberation Serif" w:hAnsi="Liberation Serif"/>
          <w:sz w:val="24"/>
          <w:szCs w:val="24"/>
        </w:rPr>
        <w:t>Подрядчик</w:t>
      </w:r>
      <w:r w:rsidRPr="003D57D7">
        <w:rPr>
          <w:rFonts w:ascii="Liberation Serif" w:hAnsi="Liberation Serif"/>
          <w:sz w:val="24"/>
          <w:szCs w:val="24"/>
        </w:rPr>
        <w:t>).</w:t>
      </w:r>
      <w:r w:rsidR="00AA713A" w:rsidRPr="003D57D7">
        <w:rPr>
          <w:rFonts w:ascii="Liberation Serif" w:hAnsi="Liberation Serif"/>
          <w:sz w:val="24"/>
          <w:szCs w:val="24"/>
        </w:rPr>
        <w:t xml:space="preserve"> 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4.  Оценка уровня содержания автомобильных дорог проводится с целью:</w:t>
      </w:r>
    </w:p>
    <w:p w:rsidR="00E242A2" w:rsidRPr="003D57D7" w:rsidRDefault="00140A2D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</w:t>
      </w:r>
      <w:r w:rsidR="00E242A2" w:rsidRPr="003D57D7">
        <w:rPr>
          <w:rFonts w:ascii="Liberation Serif" w:hAnsi="Liberation Serif"/>
          <w:sz w:val="24"/>
          <w:szCs w:val="24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E242A2" w:rsidRPr="003D57D7" w:rsidRDefault="00DE142A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</w:t>
      </w:r>
      <w:r w:rsidR="00E242A2" w:rsidRPr="003D57D7">
        <w:rPr>
          <w:rFonts w:ascii="Liberation Serif" w:hAnsi="Liberation Serif"/>
          <w:sz w:val="24"/>
          <w:szCs w:val="24"/>
        </w:rPr>
        <w:t xml:space="preserve"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заключённого между Заказчиком и </w:t>
      </w:r>
      <w:r w:rsidR="00B74EDD" w:rsidRPr="003D57D7">
        <w:rPr>
          <w:rFonts w:ascii="Liberation Serif" w:hAnsi="Liberation Serif"/>
          <w:sz w:val="24"/>
          <w:szCs w:val="24"/>
        </w:rPr>
        <w:t>Подрядчиком</w:t>
      </w:r>
      <w:r w:rsidR="00E242A2" w:rsidRPr="003D57D7">
        <w:rPr>
          <w:rFonts w:ascii="Liberation Serif" w:hAnsi="Liberation Serif"/>
          <w:sz w:val="24"/>
          <w:szCs w:val="24"/>
        </w:rPr>
        <w:t xml:space="preserve">, принимается решение о величине оплаты выполненных работ, применении или неприменении к </w:t>
      </w:r>
      <w:r w:rsidR="00B74EDD" w:rsidRPr="003D57D7">
        <w:rPr>
          <w:rFonts w:ascii="Liberation Serif" w:hAnsi="Liberation Serif"/>
          <w:sz w:val="24"/>
          <w:szCs w:val="24"/>
        </w:rPr>
        <w:t>Подрядчику</w:t>
      </w:r>
      <w:r w:rsidR="00E242A2" w:rsidRPr="003D57D7">
        <w:rPr>
          <w:rFonts w:ascii="Liberation Serif" w:hAnsi="Liberation Serif"/>
          <w:sz w:val="24"/>
          <w:szCs w:val="24"/>
        </w:rPr>
        <w:t xml:space="preserve"> мер ответственности за несоблюдение условий контракта в части выполнения таких видов работ.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5.  Оценка уровня содержания автомобильных дорог производится Заказчиком в присутствии </w:t>
      </w:r>
      <w:r w:rsidR="00B74EDD" w:rsidRPr="003D57D7">
        <w:rPr>
          <w:rFonts w:ascii="Liberation Serif" w:hAnsi="Liberation Serif"/>
          <w:sz w:val="24"/>
          <w:szCs w:val="24"/>
        </w:rPr>
        <w:t>Подрядчика</w:t>
      </w:r>
      <w:r w:rsidRPr="003D57D7">
        <w:rPr>
          <w:rFonts w:ascii="Liberation Serif" w:hAnsi="Liberation Serif"/>
          <w:sz w:val="24"/>
          <w:szCs w:val="24"/>
        </w:rPr>
        <w:t xml:space="preserve">. </w:t>
      </w:r>
      <w:r w:rsidR="009B46FA" w:rsidRPr="003D57D7">
        <w:rPr>
          <w:rFonts w:ascii="Liberation Serif" w:hAnsi="Liberation Serif"/>
          <w:sz w:val="24"/>
          <w:szCs w:val="24"/>
        </w:rPr>
        <w:t>К работе по оценке уровня содержания автомобильных дорог возможно привлечение специалистов Администрации муниципального образования поселок Уренгой.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6.  Настоящий Порядок устанавливает следующие уровни содержания автомобильных дорог: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высокий</w:t>
      </w:r>
      <w:r w:rsidRPr="003D57D7">
        <w:rPr>
          <w:rFonts w:ascii="Liberation Serif" w:hAnsi="Liberation Serif"/>
          <w:sz w:val="24"/>
          <w:szCs w:val="24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её конструктивные элементы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разрешённых </w:t>
      </w:r>
      <w:hyperlink r:id="rId10" w:history="1">
        <w:r w:rsidRPr="003D57D7">
          <w:rPr>
            <w:rFonts w:ascii="Liberation Serif" w:hAnsi="Liberation Serif"/>
            <w:sz w:val="24"/>
            <w:szCs w:val="24"/>
          </w:rPr>
          <w:t>Правилами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дорожного движения, утверждёнными постановлением Правительства Российской Федерации от 23.10.1993 № 1090 «О Правилах дорожного движения», значений по причинам, связанным с содержанием автомобильной дороги. Отсутствуют дорожно-транспортные происшествия (далее – ДТП) с </w:t>
      </w:r>
      <w:r w:rsidRPr="003D57D7">
        <w:rPr>
          <w:rFonts w:ascii="Liberation Serif" w:hAnsi="Liberation Serif"/>
          <w:sz w:val="24"/>
          <w:szCs w:val="24"/>
        </w:rPr>
        <w:lastRenderedPageBreak/>
        <w:t xml:space="preserve">сопутствующими неудовлетворительными дорожными условиями, зависящими от дефектов содержания автомобильных дорог. Допускается наличие не более 3%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 у </w:t>
      </w:r>
      <w:r w:rsidR="00B74EDD" w:rsidRPr="003D57D7">
        <w:rPr>
          <w:rFonts w:ascii="Liberation Serif" w:hAnsi="Liberation Serif"/>
          <w:sz w:val="24"/>
          <w:szCs w:val="24"/>
        </w:rPr>
        <w:t>Подрядчика</w:t>
      </w:r>
      <w:r w:rsidRPr="003D57D7">
        <w:rPr>
          <w:rFonts w:ascii="Liberation Serif" w:hAnsi="Liberation Serif"/>
          <w:sz w:val="24"/>
          <w:szCs w:val="24"/>
        </w:rPr>
        <w:t>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средний</w:t>
      </w:r>
      <w:r w:rsidRPr="003D57D7">
        <w:rPr>
          <w:rFonts w:ascii="Liberation Serif" w:hAnsi="Liberation Serif"/>
          <w:sz w:val="24"/>
          <w:szCs w:val="24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автомобильной дороги и их составляющих, зависящих от содержания, не вызывает необходимости временного ограничения или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 у </w:t>
      </w:r>
      <w:r w:rsidR="00B74EDD" w:rsidRPr="003D57D7">
        <w:rPr>
          <w:rFonts w:ascii="Liberation Serif" w:hAnsi="Liberation Serif"/>
          <w:sz w:val="24"/>
          <w:szCs w:val="24"/>
        </w:rPr>
        <w:t>Подрядчика</w:t>
      </w:r>
      <w:r w:rsidRPr="003D57D7">
        <w:rPr>
          <w:rFonts w:ascii="Liberation Serif" w:hAnsi="Liberation Serif"/>
          <w:sz w:val="24"/>
          <w:szCs w:val="24"/>
        </w:rPr>
        <w:t>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допустимый</w:t>
      </w:r>
      <w:r w:rsidRPr="003D57D7">
        <w:rPr>
          <w:rFonts w:ascii="Liberation Serif" w:hAnsi="Liberation Serif"/>
          <w:sz w:val="24"/>
          <w:szCs w:val="24"/>
        </w:rPr>
        <w:t xml:space="preserve"> – содержание автомобильной дороги обеспечивает допустимый уровень безопасности движения. Допускается временное ограничение или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15%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 у </w:t>
      </w:r>
      <w:r w:rsidR="00B74EDD" w:rsidRPr="003D57D7">
        <w:rPr>
          <w:rFonts w:ascii="Liberation Serif" w:hAnsi="Liberation Serif"/>
          <w:sz w:val="24"/>
          <w:szCs w:val="24"/>
        </w:rPr>
        <w:t>Подрядчика</w:t>
      </w:r>
      <w:r w:rsidRPr="003D57D7">
        <w:rPr>
          <w:rFonts w:ascii="Liberation Serif" w:hAnsi="Liberation Serif"/>
          <w:sz w:val="24"/>
          <w:szCs w:val="24"/>
        </w:rPr>
        <w:t>;</w:t>
      </w:r>
    </w:p>
    <w:p w:rsidR="00E242A2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недопустимый</w:t>
      </w:r>
      <w:r w:rsidRPr="003D57D7">
        <w:rPr>
          <w:rFonts w:ascii="Liberation Serif" w:hAnsi="Liberation Serif"/>
          <w:sz w:val="24"/>
          <w:szCs w:val="24"/>
        </w:rPr>
        <w:t xml:space="preserve"> – содержание автомобильной дороги не обеспечивает допустимый уровень безопасности движения. Зафиксированы ДТП с сопутствующими неудовлетворительными дорожными условиями, зависящими от дефектов содержания автомобильных дорог. Наличие более 15% километров (по протяжённости), на которых зафиксирован недопустимый уровень содержания, от общей протяжённости автомобильных дорог, которые находятся на содержании у </w:t>
      </w:r>
      <w:r w:rsidR="00B74EDD" w:rsidRPr="003D57D7">
        <w:rPr>
          <w:rFonts w:ascii="Liberation Serif" w:hAnsi="Liberation Serif"/>
          <w:sz w:val="24"/>
          <w:szCs w:val="24"/>
        </w:rPr>
        <w:t>Подрядчика</w:t>
      </w:r>
      <w:r w:rsidRPr="003D57D7">
        <w:rPr>
          <w:rFonts w:ascii="Liberation Serif" w:hAnsi="Liberation Serif"/>
          <w:sz w:val="24"/>
          <w:szCs w:val="24"/>
        </w:rPr>
        <w:t>.</w:t>
      </w:r>
    </w:p>
    <w:p w:rsidR="00EB5FA1" w:rsidRPr="003D57D7" w:rsidRDefault="00EB5FA1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EB5FA1">
        <w:rPr>
          <w:rFonts w:ascii="Liberation Serif" w:hAnsi="Liberation Serif"/>
          <w:sz w:val="24"/>
          <w:szCs w:val="24"/>
        </w:rPr>
        <w:t>При определении уровня содержания</w:t>
      </w:r>
      <w:r w:rsidRPr="00EB5FA1">
        <w:t xml:space="preserve"> </w:t>
      </w:r>
      <w:r w:rsidRPr="00EB5FA1">
        <w:rPr>
          <w:rFonts w:ascii="Liberation Serif" w:hAnsi="Liberation Serif"/>
          <w:sz w:val="24"/>
          <w:szCs w:val="24"/>
        </w:rPr>
        <w:t>автомобильных дорог фиксируются дефекты содержания дорог по конструктивным элементам и осуществляется их оценка.</w:t>
      </w:r>
    </w:p>
    <w:p w:rsidR="00E242A2" w:rsidRPr="003D57D7" w:rsidRDefault="00E242A2" w:rsidP="00E242A2">
      <w:pPr>
        <w:pStyle w:val="a6"/>
        <w:widowControl w:val="0"/>
        <w:tabs>
          <w:tab w:val="clear" w:pos="4677"/>
          <w:tab w:val="clear" w:pos="9355"/>
          <w:tab w:val="num" w:pos="810"/>
        </w:tabs>
        <w:suppressAutoHyphens/>
        <w:ind w:firstLine="709"/>
        <w:jc w:val="both"/>
        <w:rPr>
          <w:rFonts w:ascii="Liberation Serif" w:hAnsi="Liberation Serif"/>
          <w:szCs w:val="24"/>
        </w:rPr>
      </w:pPr>
      <w:r w:rsidRPr="003D57D7">
        <w:rPr>
          <w:rFonts w:ascii="Liberation Serif" w:hAnsi="Liberation Serif"/>
          <w:szCs w:val="24"/>
        </w:rPr>
        <w:t xml:space="preserve">7.  Заказчик имеет право назначить оценку уровня содержания автомобильных дорог в любое время, но не реже одного раза в месяц на всём протяжении автомобильной дороги, о чём заблаговременно (не позднее чем за 24 часа) уведомляется </w:t>
      </w:r>
      <w:r w:rsidR="00F10657" w:rsidRPr="003D57D7">
        <w:rPr>
          <w:rFonts w:ascii="Liberation Serif" w:hAnsi="Liberation Serif"/>
          <w:szCs w:val="24"/>
        </w:rPr>
        <w:t>Подрядчик</w:t>
      </w:r>
      <w:r w:rsidRPr="003D57D7">
        <w:rPr>
          <w:rFonts w:ascii="Liberation Serif" w:hAnsi="Liberation Serif"/>
          <w:szCs w:val="24"/>
        </w:rPr>
        <w:t>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Заказчик имеет право проводить выборочную оценку уровня содержания отдельных участков автомобильной дороги.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8.  В зависимости от сезона Заказчиком устанавливаются два последовательных периода содержания автомобильных дорог: зимний и весенне-летне-осенний.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Сроки начала и окончания указанных периодов определяются с учётом природно-климатических условий территорий, по которым проходит автомобильная дорога.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1" w:name="Par53"/>
      <w:bookmarkEnd w:id="1"/>
      <w:r w:rsidRPr="003D57D7">
        <w:rPr>
          <w:rFonts w:ascii="Liberation Serif" w:hAnsi="Liberation Serif"/>
          <w:sz w:val="24"/>
          <w:szCs w:val="24"/>
        </w:rPr>
        <w:t xml:space="preserve">9.  Минимальный участок автомобильной дороги, на котором проводится оценка уровня содержания автомобильной дороги, равен </w:t>
      </w:r>
      <w:smartTag w:uri="urn:schemas-microsoft-com:office:smarttags" w:element="metricconverter">
        <w:smartTagPr>
          <w:attr w:name="ProductID" w:val="1 км"/>
        </w:smartTagPr>
        <w:r w:rsidRPr="003D57D7">
          <w:rPr>
            <w:rFonts w:ascii="Liberation Serif" w:hAnsi="Liberation Serif"/>
            <w:sz w:val="24"/>
            <w:szCs w:val="24"/>
          </w:rPr>
          <w:t>1 км</w:t>
        </w:r>
      </w:smartTag>
      <w:r w:rsidRPr="003D57D7">
        <w:rPr>
          <w:rFonts w:ascii="Liberation Serif" w:hAnsi="Liberation Serif"/>
          <w:sz w:val="24"/>
          <w:szCs w:val="24"/>
        </w:rPr>
        <w:t>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3D57D7">
          <w:rPr>
            <w:rFonts w:ascii="Liberation Serif" w:hAnsi="Liberation Serif"/>
            <w:sz w:val="24"/>
            <w:szCs w:val="24"/>
          </w:rPr>
          <w:t>1 км</w:t>
        </w:r>
      </w:smartTag>
      <w:r w:rsidRPr="003D57D7">
        <w:rPr>
          <w:rFonts w:ascii="Liberation Serif" w:hAnsi="Liberation Serif"/>
          <w:sz w:val="24"/>
          <w:szCs w:val="24"/>
        </w:rPr>
        <w:t xml:space="preserve"> отслеживается по одометру транспортного средства.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случае если протяжённость автомобильной дороги составляет нецелое количество километров, то последний нецелый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3D57D7">
          <w:rPr>
            <w:rFonts w:ascii="Liberation Serif" w:hAnsi="Liberation Serif"/>
            <w:sz w:val="24"/>
            <w:szCs w:val="24"/>
          </w:rPr>
          <w:t>500 м</w:t>
        </w:r>
      </w:smartTag>
      <w:r w:rsidRPr="003D57D7">
        <w:rPr>
          <w:rFonts w:ascii="Liberation Serif" w:hAnsi="Liberation Serif"/>
          <w:sz w:val="24"/>
          <w:szCs w:val="24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3D57D7">
          <w:rPr>
            <w:rFonts w:ascii="Liberation Serif" w:hAnsi="Liberation Serif"/>
            <w:sz w:val="24"/>
            <w:szCs w:val="24"/>
          </w:rPr>
          <w:t>500 м</w:t>
        </w:r>
      </w:smartTag>
      <w:r w:rsidRPr="003D57D7">
        <w:rPr>
          <w:rFonts w:ascii="Liberation Serif" w:hAnsi="Liberation Serif"/>
          <w:sz w:val="24"/>
          <w:szCs w:val="24"/>
        </w:rPr>
        <w:t>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протяжённости.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На одной автомобильной дороге для различных участков могут быть установлены разные уровни содержания.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lastRenderedPageBreak/>
        <w:t>10.  Оценке уровня содержания не подлежат (при условии применения соответствующих средств организации дорожного движения):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- участки автомобильных дорог, подвергшиеся чрезвычайным ситуациям, природного и техногенного характера;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- участки автомобильных дорог, на которых в момент проведения оценки уровня содержания выполняются работы по реконструкции, капитальному ремонту и ремонту автомобильных дорог, в том числе при строительстве примыканий и пересечений с такими участками;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конструктивные элементы автомобильной дороги и их составляющие, дефекты на которых превышают показатели, указанные в </w:t>
      </w:r>
      <w:hyperlink w:anchor="Par109" w:history="1">
        <w:r w:rsidRPr="003D57D7">
          <w:rPr>
            <w:rFonts w:ascii="Liberation Serif" w:hAnsi="Liberation Serif"/>
            <w:sz w:val="24"/>
            <w:szCs w:val="24"/>
          </w:rPr>
          <w:t xml:space="preserve">приложениях № 1 и </w:t>
        </w:r>
      </w:hyperlink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Порядку, в случае значительного (более двух периодов) нарушения межремонтных сроков на участке автомобильной дороги;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конструктивные элементы автомобильной дороги и их составляющие, дефекты на которых превышают показатели, указанные в </w:t>
      </w:r>
      <w:hyperlink w:anchor="Par109" w:history="1">
        <w:r w:rsidRPr="003D57D7">
          <w:rPr>
            <w:rFonts w:ascii="Liberation Serif" w:hAnsi="Liberation Serif"/>
            <w:sz w:val="24"/>
            <w:szCs w:val="24"/>
          </w:rPr>
          <w:t xml:space="preserve">приложениях № 1 и </w:t>
        </w:r>
      </w:hyperlink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Порядку, в случае, если их содержание в соответствии с показателями настоящего Порядка не предусмотрено контрактом на выполнение работ по содержанию автомобильной дороги.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Организация, проводящая работы по реконструкции, капитальному ремонту и ремонту автомобильных дорог, устанавливает и содержит в должном порядке, а после окончания работ убирает в предусмотренные настоящим Порядком сроки все временные технические средства организации дорожного движения на участке проведения работ по реконструкции, капитальному ремонту и ремонту автомобильных дорог. Датой начала и окончания работ по реконструкции, капитальному ремонту и ремонту автомобильных дорог считается соответственно дата </w:t>
      </w:r>
      <w:proofErr w:type="gramStart"/>
      <w:r w:rsidRPr="003D57D7">
        <w:rPr>
          <w:rFonts w:ascii="Liberation Serif" w:hAnsi="Liberation Serif"/>
          <w:sz w:val="24"/>
          <w:szCs w:val="24"/>
        </w:rPr>
        <w:t>подписания акта приёмки-передачи участка автомобильной дороги</w:t>
      </w:r>
      <w:proofErr w:type="gramEnd"/>
      <w:r w:rsidRPr="003D57D7">
        <w:rPr>
          <w:rFonts w:ascii="Liberation Serif" w:hAnsi="Liberation Serif"/>
          <w:sz w:val="24"/>
          <w:szCs w:val="24"/>
        </w:rPr>
        <w:t xml:space="preserve"> под реконструкцию, капитальный ремонт или ремонт и акта приёмки-передачи законченного после реконструкции, капитального ремонта или ремонта участка автомобильной дороги в эксплуатацию.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11.  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её участке с заданными в соответствии с условиями контракта на содержание автомобильных дорог.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Несоблюдение требуемого качества выполнения работ и уровня содержания автомобильной дороги влечёт за собой изменения оплаты работ по содержанию автомобильной дороги.</w:t>
      </w:r>
      <w:r w:rsidR="00EB5FA1">
        <w:rPr>
          <w:rFonts w:ascii="Liberation Serif" w:hAnsi="Liberation Serif"/>
          <w:sz w:val="24"/>
          <w:szCs w:val="24"/>
        </w:rPr>
        <w:t xml:space="preserve"> 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2" w:name="Par65"/>
      <w:bookmarkEnd w:id="2"/>
      <w:r w:rsidRPr="003D57D7">
        <w:rPr>
          <w:rFonts w:ascii="Liberation Serif" w:hAnsi="Liberation Serif"/>
          <w:sz w:val="24"/>
          <w:szCs w:val="24"/>
        </w:rPr>
        <w:t xml:space="preserve">12.  В целях единого подхода к оценке уровня содержания автомобильной дороги в </w:t>
      </w:r>
      <w:hyperlink w:anchor="Par109" w:history="1">
        <w:r w:rsidRPr="003D57D7">
          <w:rPr>
            <w:rFonts w:ascii="Liberation Serif" w:hAnsi="Liberation Serif"/>
            <w:sz w:val="24"/>
            <w:szCs w:val="24"/>
          </w:rPr>
          <w:t>приложении № 1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указаны виды дефектов содержания автомобильных дорог.</w:t>
      </w:r>
    </w:p>
    <w:p w:rsidR="00E242A2" w:rsidRPr="007675E3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3" w:name="Par66"/>
      <w:bookmarkEnd w:id="3"/>
      <w:r w:rsidRPr="003D57D7">
        <w:rPr>
          <w:rFonts w:ascii="Liberation Serif" w:hAnsi="Liberation Serif"/>
          <w:sz w:val="24"/>
          <w:szCs w:val="24"/>
        </w:rPr>
        <w:t xml:space="preserve">13.  Показатели, характеризующие уровень содержания автомобильных дорог в весенне-летне-осенний и зимний периоды, указаны в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приложениях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Порядку.</w:t>
      </w:r>
    </w:p>
    <w:p w:rsidR="00ED4870" w:rsidRPr="007675E3" w:rsidRDefault="00ED4870" w:rsidP="007675E3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675E3">
        <w:rPr>
          <w:rFonts w:ascii="Liberation Serif" w:hAnsi="Liberation Serif"/>
          <w:sz w:val="24"/>
          <w:szCs w:val="24"/>
        </w:rPr>
        <w:t xml:space="preserve">Перечень автомобильных дорог (улиц) общего пользования местного значения муниципального образования поселок Уренгой соответствующей категории указан в приложении № </w:t>
      </w:r>
      <w:r w:rsidR="007675E3" w:rsidRPr="007675E3">
        <w:rPr>
          <w:rFonts w:ascii="Liberation Serif" w:hAnsi="Liberation Serif"/>
          <w:sz w:val="24"/>
          <w:szCs w:val="24"/>
        </w:rPr>
        <w:t>11</w:t>
      </w:r>
      <w:r w:rsidR="007675E3" w:rsidRPr="007675E3">
        <w:t xml:space="preserve"> </w:t>
      </w:r>
      <w:r w:rsidR="007675E3" w:rsidRPr="007675E3">
        <w:rPr>
          <w:rFonts w:ascii="Liberation Serif" w:hAnsi="Liberation Serif"/>
          <w:sz w:val="24"/>
          <w:szCs w:val="24"/>
        </w:rPr>
        <w:t>к настоящему Порядку.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4" w:name="Par67"/>
      <w:bookmarkEnd w:id="4"/>
      <w:r w:rsidRPr="003D57D7">
        <w:rPr>
          <w:rFonts w:ascii="Liberation Serif" w:hAnsi="Liberation Serif"/>
          <w:sz w:val="24"/>
          <w:szCs w:val="24"/>
        </w:rPr>
        <w:t>14.  </w:t>
      </w:r>
      <w:r w:rsidR="00E1091A" w:rsidRPr="003D57D7">
        <w:rPr>
          <w:rFonts w:ascii="Liberation Serif" w:hAnsi="Liberation Serif"/>
          <w:sz w:val="24"/>
          <w:szCs w:val="24"/>
        </w:rPr>
        <w:t>Подрядчик</w:t>
      </w:r>
      <w:r w:rsidRPr="003D57D7">
        <w:rPr>
          <w:rFonts w:ascii="Liberation Serif" w:hAnsi="Liberation Serif"/>
          <w:sz w:val="24"/>
          <w:szCs w:val="24"/>
        </w:rPr>
        <w:t xml:space="preserve"> представляет следующие документы, необходимые для проведения работ по оценке уровня содержания автомобильных дорог: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1) схемы ограждения мест производства дорожных работ;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2) сведения о ДТП с сопутствующими неудовлетворительными дорожными условиями на автомобильной дороге за предшествующий отчётному период;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3) копии протоколов, составленных за несоблюдение требований по обеспечению безопасности дорожного движения при ремонте и содержании автомоб</w:t>
      </w:r>
      <w:r w:rsidR="00C318EE" w:rsidRPr="003D57D7">
        <w:rPr>
          <w:rFonts w:ascii="Liberation Serif" w:hAnsi="Liberation Serif"/>
          <w:sz w:val="24"/>
          <w:szCs w:val="24"/>
        </w:rPr>
        <w:t xml:space="preserve">ильных дорог </w:t>
      </w:r>
      <w:r w:rsidRPr="003D57D7">
        <w:rPr>
          <w:rFonts w:ascii="Liberation Serif" w:hAnsi="Liberation Serif"/>
          <w:sz w:val="24"/>
          <w:szCs w:val="24"/>
        </w:rPr>
        <w:t xml:space="preserve">или других дорожных сооружений, за отчётный период; 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4) предписания, выданные Заказчиком (</w:t>
      </w:r>
      <w:hyperlink w:anchor="Par3149" w:history="1">
        <w:r w:rsidRPr="003D57D7">
          <w:rPr>
            <w:rFonts w:ascii="Liberation Serif" w:hAnsi="Liberation Serif"/>
            <w:sz w:val="24"/>
            <w:szCs w:val="24"/>
          </w:rPr>
          <w:t>приложени</w:t>
        </w:r>
        <w:r w:rsidR="00E645B2" w:rsidRPr="003D57D7">
          <w:rPr>
            <w:rFonts w:ascii="Liberation Serif" w:hAnsi="Liberation Serif"/>
            <w:sz w:val="24"/>
            <w:szCs w:val="24"/>
          </w:rPr>
          <w:t>е</w:t>
        </w:r>
        <w:r w:rsidRPr="003D57D7">
          <w:rPr>
            <w:rFonts w:ascii="Liberation Serif" w:hAnsi="Liberation Serif"/>
            <w:sz w:val="24"/>
            <w:szCs w:val="24"/>
          </w:rPr>
          <w:t xml:space="preserve"> № 8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Порядку);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5) акты приёмки работ с оценкой уровня содержания автомобильной дороги, сети </w:t>
      </w:r>
      <w:r w:rsidRPr="003D57D7">
        <w:rPr>
          <w:rFonts w:ascii="Liberation Serif" w:hAnsi="Liberation Serif"/>
          <w:sz w:val="24"/>
          <w:szCs w:val="24"/>
        </w:rPr>
        <w:lastRenderedPageBreak/>
        <w:t>автомобильных дорог за предыдущий период и акты оценки уровня содержания автомобильной дороги, сети автомобильных дорог за отчётный период с предварительно заполненными исходными данными (название, категория автомобильной дороги, адрес участка, требуемый уровень содержания) (</w:t>
      </w:r>
      <w:hyperlink w:anchor="Par3060" w:history="1">
        <w:r w:rsidR="00E645B2" w:rsidRPr="003D57D7">
          <w:rPr>
            <w:rFonts w:ascii="Liberation Serif" w:hAnsi="Liberation Serif"/>
            <w:sz w:val="24"/>
            <w:szCs w:val="24"/>
          </w:rPr>
          <w:t>приложения</w:t>
        </w:r>
        <w:r w:rsidRPr="003D57D7">
          <w:rPr>
            <w:rFonts w:ascii="Liberation Serif" w:hAnsi="Liberation Serif"/>
            <w:sz w:val="24"/>
            <w:szCs w:val="24"/>
          </w:rPr>
          <w:t xml:space="preserve"> № 7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3288" w:history="1">
        <w:r w:rsidRPr="003D57D7">
          <w:rPr>
            <w:rFonts w:ascii="Liberation Serif" w:hAnsi="Liberation Serif"/>
            <w:sz w:val="24"/>
            <w:szCs w:val="24"/>
          </w:rPr>
          <w:t>10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Порядку);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6) промежуточную и итоговую ведомости оценки уровня содержания автомобильных дорог (бланки промежуточных ведомостей оценки уровня содержания автомобильной дороги (приёмки работ) указаны в </w:t>
      </w:r>
      <w:hyperlink w:anchor="Par2229" w:history="1">
        <w:r w:rsidRPr="003D57D7">
          <w:rPr>
            <w:rFonts w:ascii="Liberation Serif" w:hAnsi="Liberation Serif"/>
            <w:sz w:val="24"/>
            <w:szCs w:val="24"/>
          </w:rPr>
          <w:t>приложениях № 4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2710" w:history="1">
        <w:r w:rsidRPr="003D57D7">
          <w:rPr>
            <w:rFonts w:ascii="Liberation Serif" w:hAnsi="Liberation Serif"/>
            <w:sz w:val="24"/>
            <w:szCs w:val="24"/>
          </w:rPr>
          <w:t>5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для весенне-летне-осеннего и зимнего периодов (далее – промежуточная ведомость), бланк итоговой ведомости оценки уровня содержания автомобильной дороги указан в </w:t>
      </w:r>
      <w:hyperlink w:anchor="Par2947" w:history="1">
        <w:r w:rsidRPr="003D57D7">
          <w:rPr>
            <w:rFonts w:ascii="Liberation Serif" w:hAnsi="Liberation Serif"/>
            <w:sz w:val="24"/>
            <w:szCs w:val="24"/>
          </w:rPr>
          <w:t>приложении № 6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(далее – итоговая ведомость);</w:t>
      </w:r>
    </w:p>
    <w:p w:rsidR="00E242A2" w:rsidRPr="003D57D7" w:rsidRDefault="00E242A2" w:rsidP="00E242A2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7) журналы текущих осмотров искусственных сооружений;</w:t>
      </w:r>
    </w:p>
    <w:p w:rsidR="00E242A2" w:rsidRPr="003D57D7" w:rsidRDefault="00E242A2" w:rsidP="00E242A2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8) журналы производства работ и журналы ежедневных осмотров автомобильных дорог.</w:t>
      </w:r>
    </w:p>
    <w:p w:rsidR="00E242A2" w:rsidRPr="003D57D7" w:rsidRDefault="00E242A2" w:rsidP="00E242A2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5" w:name="Par79"/>
      <w:bookmarkEnd w:id="5"/>
      <w:r w:rsidRPr="003D57D7">
        <w:rPr>
          <w:rFonts w:ascii="Liberation Serif" w:hAnsi="Liberation Serif"/>
          <w:sz w:val="24"/>
          <w:szCs w:val="24"/>
        </w:rPr>
        <w:t xml:space="preserve">15.  Заказчик до проведения оценки уровня содержания автомобильной дороги по документам, указанным в </w:t>
      </w:r>
      <w:hyperlink w:anchor="Par67" w:history="1">
        <w:r w:rsidRPr="003D57D7">
          <w:rPr>
            <w:rFonts w:ascii="Liberation Serif" w:hAnsi="Liberation Serif"/>
            <w:sz w:val="24"/>
            <w:szCs w:val="24"/>
          </w:rPr>
          <w:t>пункте 14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настоящего Порядка, выявляет участки автомобильной дороги, на которых были допущены случаи несвоевременного устранения дефектов содержания автомобильных дорог за отчётный период и ДТП с сопутствующими неудовлетворительными дорожными условиями на автомобильной дороге за предшествующий отчётному период.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При определении оценки уровня содержания автомобильной дороги за отчётный период на предмет наличия ДТП с сопутствующими неудовлетворительными дорожными условиями на автомобильной дороге Заказчик пользуется материалами проведённого анализа ДТП.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6" w:name="Par81"/>
      <w:bookmarkEnd w:id="6"/>
      <w:r w:rsidRPr="003D57D7">
        <w:rPr>
          <w:rFonts w:ascii="Liberation Serif" w:hAnsi="Liberation Serif"/>
          <w:sz w:val="24"/>
          <w:szCs w:val="24"/>
        </w:rPr>
        <w:t xml:space="preserve">16.  Сведения, указанные в </w:t>
      </w:r>
      <w:hyperlink w:anchor="Par79" w:history="1">
        <w:r w:rsidRPr="003D57D7">
          <w:rPr>
            <w:rFonts w:ascii="Liberation Serif" w:hAnsi="Liberation Serif"/>
            <w:sz w:val="24"/>
            <w:szCs w:val="24"/>
          </w:rPr>
          <w:t>пункте 15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настоящего Порядка, заносятся в промежуточную ведомость.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17.  Сведения о ДТП с сопутствующими неудовлетворительными дорожными условиями на автомобильной дороге при оценке содержания автомобильных дорог в отчётном периоде учитываются согласно сведениям за предшествующий отчётному период вне зависимости от времени, когда произошло ДТП.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18.  Оценка уровня содержания участка автомобильной дороги проводится посредством визуального осмотра каждого конструктивного элемента автомобильной дороги и его составляющих, а также путём инструментальных измерений в части геометрических размеров и объёмов дефектов содержания, проводимых с использованием металлической линейки, металлической рулетки, трёхметровой рейки или других средств измерения. При наличии разногласий при проведении оценки уровня содержания между Заказчиком и </w:t>
      </w:r>
      <w:r w:rsidR="00083C82" w:rsidRPr="003D57D7">
        <w:rPr>
          <w:rFonts w:ascii="Liberation Serif" w:hAnsi="Liberation Serif"/>
          <w:sz w:val="24"/>
          <w:szCs w:val="24"/>
        </w:rPr>
        <w:t>Подрядчиком</w:t>
      </w:r>
      <w:r w:rsidRPr="003D57D7">
        <w:rPr>
          <w:rFonts w:ascii="Liberation Serif" w:hAnsi="Liberation Serif"/>
          <w:sz w:val="24"/>
          <w:szCs w:val="24"/>
        </w:rPr>
        <w:t xml:space="preserve"> выполняются инструментальные измерения с фиксацией обнаруженных дефектов с целью определения величины отклонения от показателей настоящего Порядка.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19.  Используемые измерительное оборудование, приборы, передвижные лаборатории для проведения оценки уровня содержания автомобильных дорог должны иметь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 w:rsidRPr="003D57D7">
        <w:rPr>
          <w:rFonts w:ascii="Liberation Serif" w:hAnsi="Liberation Serif"/>
          <w:sz w:val="24"/>
          <w:szCs w:val="24"/>
        </w:rPr>
        <w:t>метрологически</w:t>
      </w:r>
      <w:proofErr w:type="spellEnd"/>
      <w:r w:rsidRPr="003D57D7">
        <w:rPr>
          <w:rFonts w:ascii="Liberation Serif" w:hAnsi="Liberation Serif"/>
          <w:sz w:val="24"/>
          <w:szCs w:val="24"/>
        </w:rPr>
        <w:t xml:space="preserve"> аттестовано.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7" w:name="Par85"/>
      <w:bookmarkEnd w:id="7"/>
      <w:r w:rsidRPr="003D57D7">
        <w:rPr>
          <w:rFonts w:ascii="Liberation Serif" w:hAnsi="Liberation Serif"/>
          <w:sz w:val="24"/>
          <w:szCs w:val="24"/>
        </w:rPr>
        <w:t>20.  В процессе оценки Заказчик на каждом километре автомобильной дороги фиксирует дефекты содержания по конструктивным элементам и их составляющим с указанием параметров этих дефектов.</w:t>
      </w:r>
    </w:p>
    <w:p w:rsidR="00E242A2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21.  Данные о дефектах, указанных в </w:t>
      </w:r>
      <w:hyperlink w:anchor="Par85" w:history="1">
        <w:r w:rsidRPr="003D57D7">
          <w:rPr>
            <w:rFonts w:ascii="Liberation Serif" w:hAnsi="Liberation Serif"/>
            <w:sz w:val="24"/>
            <w:szCs w:val="24"/>
          </w:rPr>
          <w:t>пункте 20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настоящего Порядка, сравниваются с показателями, указанными в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приложениях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Порядку.</w:t>
      </w:r>
    </w:p>
    <w:p w:rsidR="003D6655" w:rsidRPr="0070663C" w:rsidRDefault="0070663C" w:rsidP="0070663C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0663C">
        <w:rPr>
          <w:rFonts w:ascii="Liberation Serif" w:hAnsi="Liberation Serif"/>
          <w:sz w:val="24"/>
          <w:szCs w:val="24"/>
        </w:rPr>
        <w:t>По данным Промежуточных ведомостей заполняется Итоговая ведомость оценки уровня содержания автомобильных дорог (Приложение № 6)</w:t>
      </w:r>
      <w:r>
        <w:rPr>
          <w:rFonts w:ascii="Liberation Serif" w:hAnsi="Liberation Serif"/>
          <w:sz w:val="24"/>
          <w:szCs w:val="24"/>
        </w:rPr>
        <w:t>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22.  Участок автомобильной дороги оценивается в два балла, если наличие дефекта в соответствии с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приложениями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не допускается.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Участок автомобильной дороги оценивается в три балла, если наличие или </w:t>
      </w:r>
      <w:r w:rsidRPr="003D57D7">
        <w:rPr>
          <w:rFonts w:ascii="Liberation Serif" w:hAnsi="Liberation Serif"/>
          <w:sz w:val="24"/>
          <w:szCs w:val="24"/>
        </w:rPr>
        <w:lastRenderedPageBreak/>
        <w:t xml:space="preserve">величина дефекта в соответствии с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приложениями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приводит к снижению скорости движения транспортных средств и (или) негативно влияет на уровень безопасности дорожного движения.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Участок автомобильной дороги оценивается в четыре балла, если наличие или величина дефекта в соответствии с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приложениями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не приводит к снижению скорости движения транспортных средств и не оказывает влияния на безопасность дорожного движения.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Участок автомобильной дороги, на котором отсутствуют дефекты, оценивается в пять баллов.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случае если в графе 2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приложений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указаны сроки устранения выявленных дефектов, то километр с выявленным дефектом заносится в промежуточную ведомость и представителем Заказчика выдаётся предписание об устранении замечаний, в котором фиксируются километры с указанием выявленных дефектов и сроки их устранения согласно графе 2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приложений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(далее – предписание). Оценка уровня содержания автомобильной дороги с такими дефектами производится по истечении указанного в предписании временного периода, за исключением случаев, когда: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- выявленный дефект не зафиксирован </w:t>
      </w:r>
      <w:r w:rsidR="00083C82" w:rsidRPr="003D57D7">
        <w:rPr>
          <w:rFonts w:ascii="Liberation Serif" w:hAnsi="Liberation Serif"/>
          <w:sz w:val="24"/>
          <w:szCs w:val="24"/>
        </w:rPr>
        <w:t>Подрядчиком</w:t>
      </w:r>
      <w:r w:rsidRPr="003D57D7">
        <w:rPr>
          <w:rFonts w:ascii="Liberation Serif" w:hAnsi="Liberation Serif"/>
          <w:sz w:val="24"/>
          <w:szCs w:val="24"/>
        </w:rPr>
        <w:t xml:space="preserve"> в журнале ежедневных осмотров, или журнале текущих осмотров искусственных сооружений;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- нарушен срок устранения дефектов, указанный в предписаниях.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При установлении срока устранения выявленных дефектов, который указывается в предписании, должны учитываться записи о таких дефектах, сделанные </w:t>
      </w:r>
      <w:r w:rsidR="00083C82" w:rsidRPr="003D57D7">
        <w:rPr>
          <w:rFonts w:ascii="Liberation Serif" w:hAnsi="Liberation Serif"/>
          <w:sz w:val="24"/>
          <w:szCs w:val="24"/>
        </w:rPr>
        <w:t>Подрядчиком</w:t>
      </w:r>
      <w:r w:rsidRPr="003D57D7">
        <w:rPr>
          <w:rFonts w:ascii="Liberation Serif" w:hAnsi="Liberation Serif"/>
          <w:sz w:val="24"/>
          <w:szCs w:val="24"/>
        </w:rPr>
        <w:t xml:space="preserve"> в журнале ежедневных осмотров, журнале текущих осмотров искусственных сооружений, а также записи представителя Заказчика в общем журнале работ.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Моментом (датой) начала отсчёта указанного в графе 2 </w:t>
      </w:r>
      <w:hyperlink w:anchor="Par696" w:history="1">
        <w:r w:rsidRPr="003D57D7">
          <w:rPr>
            <w:rFonts w:ascii="Liberation Serif" w:hAnsi="Liberation Serif"/>
            <w:sz w:val="24"/>
            <w:szCs w:val="24"/>
          </w:rPr>
          <w:t>приложений № 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 </w:t>
      </w:r>
      <w:hyperlink w:anchor="Par1727" w:history="1">
        <w:r w:rsidRPr="003D57D7">
          <w:rPr>
            <w:rFonts w:ascii="Liberation Serif" w:hAnsi="Liberation Serif"/>
            <w:sz w:val="24"/>
            <w:szCs w:val="24"/>
          </w:rPr>
          <w:t>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 срока ликвидации дефекта является дата выданного </w:t>
      </w:r>
      <w:r w:rsidR="00083C82" w:rsidRPr="003D57D7">
        <w:rPr>
          <w:rFonts w:ascii="Liberation Serif" w:hAnsi="Liberation Serif"/>
          <w:sz w:val="24"/>
          <w:szCs w:val="24"/>
        </w:rPr>
        <w:t>Подрядчику</w:t>
      </w:r>
      <w:r w:rsidRPr="003D57D7">
        <w:rPr>
          <w:rFonts w:ascii="Liberation Serif" w:hAnsi="Liberation Serif"/>
          <w:sz w:val="24"/>
          <w:szCs w:val="24"/>
        </w:rPr>
        <w:t xml:space="preserve"> предписания, дата фиксации выявленных дефектов </w:t>
      </w:r>
      <w:r w:rsidR="00083C82" w:rsidRPr="003D57D7">
        <w:rPr>
          <w:rFonts w:ascii="Liberation Serif" w:hAnsi="Liberation Serif"/>
          <w:sz w:val="24"/>
          <w:szCs w:val="24"/>
        </w:rPr>
        <w:t>Подрядчиком</w:t>
      </w:r>
      <w:r w:rsidRPr="003D57D7">
        <w:rPr>
          <w:rFonts w:ascii="Liberation Serif" w:hAnsi="Liberation Serif"/>
          <w:sz w:val="24"/>
          <w:szCs w:val="24"/>
        </w:rPr>
        <w:t xml:space="preserve"> в журнале ежедневных осмотров, журнале текущих осмотров искусственных сооружений, дата записи представителя Заказчика в журнале производства работ по содержанию автомобильных дорог.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Исполнение предписания проверяется путём повторного осмотра километров автомобильной дороги, указанных в предписании, по истечении срока устранения замечаний. По результатам такого осмотра составляется акт проверки исполнения предписания за отчётный период (</w:t>
      </w:r>
      <w:hyperlink w:anchor="Par3206" w:history="1">
        <w:r w:rsidRPr="003D57D7">
          <w:rPr>
            <w:rFonts w:ascii="Liberation Serif" w:hAnsi="Liberation Serif"/>
            <w:sz w:val="24"/>
            <w:szCs w:val="24"/>
          </w:rPr>
          <w:t>приложени</w:t>
        </w:r>
        <w:r w:rsidR="00E645B2" w:rsidRPr="003D57D7">
          <w:rPr>
            <w:rFonts w:ascii="Liberation Serif" w:hAnsi="Liberation Serif"/>
            <w:sz w:val="24"/>
            <w:szCs w:val="24"/>
          </w:rPr>
          <w:t>е</w:t>
        </w:r>
        <w:r w:rsidRPr="003D57D7">
          <w:rPr>
            <w:rFonts w:ascii="Liberation Serif" w:hAnsi="Liberation Serif"/>
            <w:sz w:val="24"/>
            <w:szCs w:val="24"/>
          </w:rPr>
          <w:t xml:space="preserve"> № 9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к настоящему Порядку).</w:t>
      </w:r>
    </w:p>
    <w:p w:rsidR="00E242A2" w:rsidRPr="003D57D7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случае если выявленные дефекты не устранены в сроки, указанные в предписании, то километры, на которых были зафиксированы такие дефекты, заносятся в промежуточную ведомость согласно </w:t>
      </w:r>
      <w:hyperlink w:anchor="Par81" w:history="1">
        <w:r w:rsidRPr="003D57D7">
          <w:rPr>
            <w:rFonts w:ascii="Liberation Serif" w:hAnsi="Liberation Serif"/>
            <w:sz w:val="24"/>
            <w:szCs w:val="24"/>
          </w:rPr>
          <w:t>пункту 16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настоящего Порядка при приёмке работ в следующем за отчётным периоде.</w:t>
      </w:r>
    </w:p>
    <w:p w:rsidR="00E242A2" w:rsidRDefault="00E242A2" w:rsidP="00E242A2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bookmarkStart w:id="8" w:name="Par99"/>
      <w:bookmarkEnd w:id="8"/>
      <w:r w:rsidRPr="003D57D7">
        <w:rPr>
          <w:rFonts w:ascii="Liberation Serif" w:hAnsi="Liberation Serif"/>
          <w:sz w:val="24"/>
          <w:szCs w:val="24"/>
        </w:rPr>
        <w:t>2</w:t>
      </w:r>
      <w:r w:rsidR="00E903A3">
        <w:rPr>
          <w:rFonts w:ascii="Liberation Serif" w:hAnsi="Liberation Serif"/>
          <w:sz w:val="24"/>
          <w:szCs w:val="24"/>
        </w:rPr>
        <w:t>3</w:t>
      </w:r>
      <w:r w:rsidRPr="003D57D7">
        <w:rPr>
          <w:rFonts w:ascii="Liberation Serif" w:hAnsi="Liberation Serif"/>
          <w:sz w:val="24"/>
          <w:szCs w:val="24"/>
        </w:rPr>
        <w:t>.  При сдаче выполненных работ по содержанию автомобильной дороги оформляется акт приёмки работ с оценкой уровня содержания автомобильной дороги, сети автомобильных дорог</w:t>
      </w:r>
      <w:r w:rsidR="00E903A3">
        <w:rPr>
          <w:rFonts w:ascii="Liberation Serif" w:hAnsi="Liberation Serif"/>
          <w:sz w:val="24"/>
          <w:szCs w:val="24"/>
        </w:rPr>
        <w:t xml:space="preserve"> </w:t>
      </w:r>
      <w:r w:rsidR="00E903A3" w:rsidRPr="00E903A3">
        <w:rPr>
          <w:rFonts w:ascii="Liberation Serif" w:hAnsi="Liberation Serif"/>
          <w:sz w:val="24"/>
          <w:szCs w:val="24"/>
        </w:rPr>
        <w:t>(приложение №7)</w:t>
      </w:r>
      <w:r w:rsidRPr="003D57D7">
        <w:rPr>
          <w:rFonts w:ascii="Liberation Serif" w:hAnsi="Liberation Serif"/>
          <w:sz w:val="24"/>
          <w:szCs w:val="24"/>
        </w:rPr>
        <w:t>.</w:t>
      </w:r>
    </w:p>
    <w:p w:rsidR="00E903A3" w:rsidRPr="00E903A3" w:rsidRDefault="00E903A3" w:rsidP="00E903A3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E903A3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4</w:t>
      </w:r>
      <w:r w:rsidRPr="00E903A3">
        <w:rPr>
          <w:rFonts w:ascii="Liberation Serif" w:hAnsi="Liberation Serif"/>
          <w:sz w:val="24"/>
          <w:szCs w:val="24"/>
        </w:rPr>
        <w:t>.  По результатам проведённой оценки уровня содержания автомобильной дороги оформляется акт оценки уровня содержания автомобильной дороги, сети автомобильных дорог.</w:t>
      </w:r>
    </w:p>
    <w:p w:rsidR="00E903A3" w:rsidRPr="00E903A3" w:rsidRDefault="00E903A3" w:rsidP="00E903A3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E903A3">
        <w:rPr>
          <w:rFonts w:ascii="Liberation Serif" w:hAnsi="Liberation Serif"/>
          <w:sz w:val="24"/>
          <w:szCs w:val="24"/>
        </w:rPr>
        <w:t xml:space="preserve">Акт составляется на основании итоговой ведомости оценки уровня содержания автомобильной дороги, акта приемки работ с оценкой уровня содержания автомобильной дороги. </w:t>
      </w:r>
    </w:p>
    <w:p w:rsidR="00E903A3" w:rsidRDefault="00E903A3" w:rsidP="00E903A3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E903A3">
        <w:rPr>
          <w:rFonts w:ascii="Liberation Serif" w:hAnsi="Liberation Serif"/>
          <w:sz w:val="24"/>
          <w:szCs w:val="24"/>
        </w:rPr>
        <w:t>Акт подписывается уполномоченными представителями сторон, имеющими право подписи. Производится расшифровка подписей: указывается должность, фамилия, инициалы. Подписи скрепляются печатями.</w:t>
      </w:r>
    </w:p>
    <w:p w:rsidR="00ED4870" w:rsidRPr="003D57D7" w:rsidRDefault="00E242A2" w:rsidP="007675E3">
      <w:pPr>
        <w:widowControl w:val="0"/>
        <w:suppressAutoHyphens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25.  </w:t>
      </w:r>
      <w:r w:rsidR="007675E3" w:rsidRPr="003D57D7">
        <w:rPr>
          <w:rFonts w:ascii="Liberation Serif" w:hAnsi="Liberation Serif"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>Заказчик предусматривает в муниципальных контрактах (договорах) санкции по результатам оценки уровня содержания автомобильных дорог за средний уровень и ниже.</w:t>
      </w:r>
      <w:r w:rsidR="007675E3" w:rsidRPr="003D57D7">
        <w:rPr>
          <w:rFonts w:ascii="Liberation Serif" w:hAnsi="Liberation Serif"/>
          <w:sz w:val="24"/>
          <w:szCs w:val="24"/>
        </w:rPr>
        <w:t xml:space="preserve"> </w:t>
      </w:r>
    </w:p>
    <w:p w:rsidR="00E242A2" w:rsidRPr="003D57D7" w:rsidRDefault="00E242A2" w:rsidP="00E242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  <w:sectPr w:rsidR="00E242A2" w:rsidRPr="003D57D7" w:rsidSect="00B432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850" w:bottom="284" w:left="1701" w:header="709" w:footer="709" w:gutter="0"/>
          <w:pgNumType w:start="1"/>
          <w:cols w:space="708"/>
          <w:titlePg/>
          <w:docGrid w:linePitch="360"/>
        </w:sectPr>
      </w:pPr>
    </w:p>
    <w:p w:rsidR="00E242A2" w:rsidRPr="003D57D7" w:rsidRDefault="00DF767A" w:rsidP="004B7579">
      <w:pPr>
        <w:widowControl w:val="0"/>
        <w:ind w:left="9639" w:firstLine="0"/>
        <w:rPr>
          <w:rFonts w:ascii="Liberation Serif" w:hAnsi="Liberation Serif"/>
          <w:sz w:val="24"/>
          <w:szCs w:val="24"/>
        </w:rPr>
      </w:pPr>
      <w:bookmarkStart w:id="9" w:name="sub_1100"/>
      <w:r w:rsidRPr="003D57D7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E242A2" w:rsidRPr="003D57D7">
        <w:rPr>
          <w:rFonts w:ascii="Liberation Serif" w:hAnsi="Liberation Serif"/>
          <w:sz w:val="24"/>
          <w:szCs w:val="24"/>
        </w:rPr>
        <w:t xml:space="preserve"> № 1</w:t>
      </w:r>
      <w:bookmarkEnd w:id="9"/>
    </w:p>
    <w:p w:rsidR="00E242A2" w:rsidRPr="003D57D7" w:rsidRDefault="00E242A2" w:rsidP="00F255BC">
      <w:pPr>
        <w:widowControl w:val="0"/>
        <w:ind w:left="9639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 Порядку </w:t>
      </w:r>
      <w:r w:rsidR="00B4324F" w:rsidRPr="003D57D7">
        <w:rPr>
          <w:rFonts w:ascii="Liberation Serif" w:hAnsi="Liberation Serif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pStyle w:val="1"/>
        <w:tabs>
          <w:tab w:val="center" w:pos="7285"/>
          <w:tab w:val="left" w:pos="10380"/>
        </w:tabs>
        <w:spacing w:before="0" w:after="0"/>
        <w:jc w:val="left"/>
        <w:rPr>
          <w:rFonts w:ascii="Liberation Serif" w:hAnsi="Liberation Serif"/>
          <w:b w:val="0"/>
          <w:bCs w:val="0"/>
          <w:kern w:val="0"/>
          <w:sz w:val="24"/>
          <w:szCs w:val="24"/>
        </w:rPr>
      </w:pPr>
    </w:p>
    <w:p w:rsidR="00E242A2" w:rsidRPr="003D57D7" w:rsidRDefault="00E242A2" w:rsidP="00E242A2">
      <w:pPr>
        <w:pStyle w:val="1"/>
        <w:tabs>
          <w:tab w:val="center" w:pos="7285"/>
          <w:tab w:val="left" w:pos="10380"/>
        </w:tabs>
        <w:spacing w:before="0" w:after="0"/>
        <w:jc w:val="left"/>
        <w:rPr>
          <w:rFonts w:ascii="Liberation Serif" w:hAnsi="Liberation Serif"/>
          <w:b w:val="0"/>
          <w:bCs w:val="0"/>
          <w:kern w:val="0"/>
          <w:sz w:val="24"/>
          <w:szCs w:val="24"/>
        </w:rPr>
      </w:pPr>
    </w:p>
    <w:p w:rsidR="00E242A2" w:rsidRPr="003D57D7" w:rsidRDefault="00E242A2" w:rsidP="00DF767A">
      <w:pPr>
        <w:pStyle w:val="1"/>
        <w:tabs>
          <w:tab w:val="center" w:pos="7285"/>
          <w:tab w:val="left" w:pos="10380"/>
        </w:tabs>
        <w:spacing w:before="0" w:after="0"/>
        <w:jc w:val="center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В</w:t>
      </w:r>
      <w:r w:rsidR="00DF767A"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ИДЫ</w:t>
      </w:r>
    </w:p>
    <w:p w:rsidR="00E242A2" w:rsidRPr="003D57D7" w:rsidRDefault="00E242A2" w:rsidP="00DF767A">
      <w:pPr>
        <w:pStyle w:val="1"/>
        <w:spacing w:before="0" w:after="0"/>
        <w:jc w:val="center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дефектов содержания автомобильных дорог</w:t>
      </w:r>
    </w:p>
    <w:p w:rsidR="00E242A2" w:rsidRPr="003D57D7" w:rsidRDefault="00E242A2" w:rsidP="00E242A2">
      <w:pPr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73"/>
        <w:gridCol w:w="9657"/>
      </w:tblGrid>
      <w:tr w:rsidR="00880205" w:rsidRPr="003D57D7" w:rsidTr="00880205">
        <w:tc>
          <w:tcPr>
            <w:tcW w:w="1080" w:type="dxa"/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0" w:name="sub_1200"/>
            <w:r w:rsidRPr="003D57D7">
              <w:rPr>
                <w:rFonts w:ascii="Liberation Serif" w:hAnsi="Liberation Serif" w:cs="Times New Roman"/>
              </w:rPr>
              <w:t>Код</w:t>
            </w:r>
          </w:p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дефекта</w:t>
            </w:r>
          </w:p>
        </w:tc>
        <w:tc>
          <w:tcPr>
            <w:tcW w:w="4273" w:type="dxa"/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Вид дефекта</w:t>
            </w:r>
          </w:p>
        </w:tc>
        <w:tc>
          <w:tcPr>
            <w:tcW w:w="9657" w:type="dxa"/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Описание дефекта</w:t>
            </w:r>
          </w:p>
        </w:tc>
      </w:tr>
    </w:tbl>
    <w:p w:rsidR="00880205" w:rsidRPr="003D57D7" w:rsidRDefault="00880205" w:rsidP="00880205">
      <w:pPr>
        <w:spacing w:line="14" w:lineRule="auto"/>
        <w:rPr>
          <w:rFonts w:ascii="Liberation Serif" w:hAnsi="Liberation Serif"/>
          <w:sz w:val="24"/>
          <w:szCs w:val="24"/>
          <w:lang w:eastAsia="ru-RU"/>
        </w:rPr>
      </w:pPr>
    </w:p>
    <w:p w:rsidR="00880205" w:rsidRPr="003D57D7" w:rsidRDefault="00880205" w:rsidP="00880205">
      <w:pPr>
        <w:widowControl w:val="0"/>
        <w:spacing w:line="14" w:lineRule="auto"/>
        <w:ind w:firstLine="720"/>
        <w:rPr>
          <w:rFonts w:ascii="Liberation Serif" w:hAnsi="Liberation Serif"/>
          <w:sz w:val="24"/>
          <w:szCs w:val="24"/>
        </w:rPr>
      </w:pPr>
    </w:p>
    <w:p w:rsidR="00880205" w:rsidRPr="003D57D7" w:rsidRDefault="00880205" w:rsidP="00880205">
      <w:pPr>
        <w:spacing w:line="14" w:lineRule="auto"/>
        <w:rPr>
          <w:rFonts w:ascii="Liberation Serif" w:hAnsi="Liberation Serif"/>
          <w:sz w:val="24"/>
          <w:szCs w:val="24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73"/>
        <w:gridCol w:w="9651"/>
        <w:gridCol w:w="6"/>
        <w:gridCol w:w="8"/>
      </w:tblGrid>
      <w:tr w:rsidR="00880205" w:rsidRPr="003D57D7" w:rsidTr="00880205">
        <w:trPr>
          <w:gridAfter w:val="1"/>
          <w:wAfter w:w="8" w:type="dxa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Fonts w:ascii="Liberation Serif" w:hAnsi="Liberation Serif" w:cs="Times New Roman"/>
                <w:b/>
                <w:bCs/>
              </w:rPr>
              <w:t>1.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Fonts w:ascii="Liberation Serif" w:hAnsi="Liberation Serif" w:cs="Times New Roman"/>
                <w:b/>
                <w:bCs/>
              </w:rPr>
              <w:t>Земляное полотно, полоса отвода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" w:name="sub_1111"/>
            <w:r w:rsidRPr="003D57D7">
              <w:rPr>
                <w:rFonts w:ascii="Liberation Serif" w:hAnsi="Liberation Serif" w:cs="Times New Roman"/>
              </w:rPr>
              <w:t>1.1</w:t>
            </w:r>
            <w:bookmarkEnd w:id="1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Возвышение или занижение обочин и разделительной полосы относительно прилегающей кромки проезжей части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D57D7">
                <w:rPr>
                  <w:rFonts w:ascii="Liberation Serif" w:hAnsi="Liberation Serif" w:cs="Times New Roman"/>
                </w:rPr>
                <w:t>4 см</w:t>
              </w:r>
            </w:smartTag>
            <w:r w:rsidRPr="003D57D7">
              <w:rPr>
                <w:rFonts w:ascii="Liberation Serif" w:hAnsi="Liberation Serif" w:cs="Times New Roman"/>
              </w:rPr>
              <w:t>) относительно прилегающей кромки проезжей части в местах их сопряжения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" w:name="sub_1112"/>
            <w:r w:rsidRPr="003D57D7">
              <w:rPr>
                <w:rFonts w:ascii="Liberation Serif" w:hAnsi="Liberation Serif" w:cs="Times New Roman"/>
              </w:rPr>
              <w:t>1.2</w:t>
            </w:r>
            <w:bookmarkEnd w:id="1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Отдельные повреждения (деформации и разрушения)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повреждений, разрушений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" w:name="sub_1113"/>
            <w:r w:rsidRPr="003D57D7">
              <w:rPr>
                <w:rFonts w:ascii="Liberation Serif" w:hAnsi="Liberation Serif" w:cs="Times New Roman"/>
              </w:rPr>
              <w:t>1.3</w:t>
            </w:r>
            <w:bookmarkEnd w:id="1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Необеспеченный водоотвод (застой воды)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Скопление воды в системе водоотвода, вызванное недостаточным или обратным поперечным уклоном, наличием деформаций 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" w:name="sub_1114"/>
            <w:r w:rsidRPr="003D57D7">
              <w:rPr>
                <w:rFonts w:ascii="Liberation Serif" w:hAnsi="Liberation Serif" w:cs="Times New Roman"/>
              </w:rPr>
              <w:t>1.4</w:t>
            </w:r>
            <w:bookmarkEnd w:id="1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откосов насыпей и выемок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Искажение профиля откосов в виде впадин, углублений,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взбугриваний</w:t>
            </w:r>
            <w:proofErr w:type="spellEnd"/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" w:name="sub_1115"/>
            <w:r w:rsidRPr="003D57D7">
              <w:rPr>
                <w:rFonts w:ascii="Liberation Serif" w:hAnsi="Liberation Serif" w:cs="Times New Roman"/>
              </w:rPr>
              <w:t>1.5</w:t>
            </w:r>
            <w:bookmarkEnd w:id="1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6" w:name="sub_1116"/>
            <w:r w:rsidRPr="003D57D7">
              <w:rPr>
                <w:rFonts w:ascii="Liberation Serif" w:hAnsi="Liberation Serif" w:cs="Times New Roman"/>
              </w:rPr>
              <w:t>1.6</w:t>
            </w:r>
            <w:bookmarkEnd w:id="1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Съезды с автомобильной дороги в неустановленных местах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обустроенные в соответствии с нормативными требованиями съезды с автомобильной дороги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" w:name="sub_1117"/>
            <w:r w:rsidRPr="003D57D7">
              <w:rPr>
                <w:rFonts w:ascii="Liberation Serif" w:hAnsi="Liberation Serif" w:cs="Times New Roman"/>
              </w:rPr>
              <w:t>1.7</w:t>
            </w:r>
            <w:bookmarkEnd w:id="1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Мусор и посторонние предметы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грязи, мусора на конструктивных элементах автомобильной дороги и (или) в полосе отвода.</w:t>
            </w:r>
          </w:p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8" w:name="sub_1118"/>
            <w:r w:rsidRPr="003D57D7">
              <w:rPr>
                <w:rFonts w:ascii="Liberation Serif" w:hAnsi="Liberation Serif" w:cs="Times New Roman"/>
              </w:rPr>
              <w:lastRenderedPageBreak/>
              <w:t>1.8</w:t>
            </w:r>
            <w:bookmarkEnd w:id="1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элементов обозначения границ полосы отвода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Повреждение окраски и конструкции, ухудшение видимости элементов обозначения границ полосы отвода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Fonts w:ascii="Liberation Serif" w:hAnsi="Liberation Serif" w:cs="Times New Roman"/>
                <w:b/>
                <w:bCs/>
              </w:rPr>
              <w:t>2.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Fonts w:ascii="Liberation Serif" w:hAnsi="Liberation Serif" w:cs="Times New Roman"/>
                <w:b/>
                <w:bCs/>
              </w:rPr>
              <w:t>Дорожная одежда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9" w:name="sub_1121"/>
            <w:r w:rsidRPr="003D57D7">
              <w:rPr>
                <w:rFonts w:ascii="Liberation Serif" w:hAnsi="Liberation Serif" w:cs="Times New Roman"/>
              </w:rPr>
              <w:t>2.1</w:t>
            </w:r>
            <w:bookmarkEnd w:id="1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Деформации и разрушения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Нарушение целостности покрытия с удалением материала (выбоины,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выкрашивание</w:t>
            </w:r>
            <w:proofErr w:type="spellEnd"/>
            <w:r w:rsidRPr="003D57D7">
              <w:rPr>
                <w:rFonts w:ascii="Liberation Serif" w:hAnsi="Liberation Serif" w:cs="Times New Roman"/>
              </w:rPr>
              <w:t>, шелушение, проломы, сколы кромок)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Деформации и разрушения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Изменение продольного и поперечного профиля покрытия без удаления материала. Нарушение целостности покрытия с удалением материала (выбоины,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выкрашивание</w:t>
            </w:r>
            <w:proofErr w:type="spellEnd"/>
            <w:r w:rsidRPr="003D57D7">
              <w:rPr>
                <w:rFonts w:ascii="Liberation Serif" w:hAnsi="Liberation Serif" w:cs="Times New Roman"/>
              </w:rPr>
              <w:t>, шелушение, проломы, сколы кромок, гребёнка)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Просадки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Выбоины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Разрушение покрытия в виде углублений разной формы с резко выраженными краями (более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D57D7">
                <w:rPr>
                  <w:rFonts w:ascii="Liberation Serif" w:hAnsi="Liberation Serif" w:cs="Times New Roman"/>
                </w:rPr>
                <w:t>3 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глубиной и 200 кв. см по площади)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Выкрашивание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Разрушение дорожного покрытия за счёт потери зёрен минерального материала (менее</w:t>
            </w:r>
            <w:r w:rsidRPr="003D57D7">
              <w:rPr>
                <w:rFonts w:ascii="Liberation Serif" w:hAnsi="Liberation Serif" w:cs="Times New Roman"/>
              </w:rPr>
              <w:br/>
            </w:r>
            <w:smartTag w:uri="urn:schemas-microsoft-com:office:smarttags" w:element="metricconverter">
              <w:smartTagPr>
                <w:attr w:name="ProductID" w:val="3 см"/>
              </w:smartTagPr>
              <w:r w:rsidRPr="003D57D7">
                <w:rPr>
                  <w:rFonts w:ascii="Liberation Serif" w:hAnsi="Liberation Serif" w:cs="Times New Roman"/>
                </w:rPr>
                <w:t>3 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глубиной и 200 кв. см по площади)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Шелушение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Разрушение поверхности покрытия за счёт отслаивания тонких плёнок и чешуек материала под действием воды и мороза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Проломы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Полное разрушение дорожной одежды по всей её толщине с резким искажением поперечного профиля, сопровождающееся сеткой трещин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2.1.7.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Сколы кромок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Разрушение кромок швов и углов плит цементобетонных покрытий, разрушение кромок дорожных покрытий нежёсткого типа в местах сопряжения их с обочинами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" w:name="sub_1122"/>
            <w:r w:rsidRPr="003D57D7">
              <w:rPr>
                <w:rFonts w:ascii="Liberation Serif" w:hAnsi="Liberation Serif" w:cs="Times New Roman"/>
              </w:rPr>
              <w:t>2.2</w:t>
            </w:r>
            <w:bookmarkEnd w:id="2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Необработанные места выпотевания вяжущего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Излишек вяжущего на поверхности покрытия с изменением его текстуры и цвета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D57D7">
                <w:rPr>
                  <w:rFonts w:ascii="Liberation Serif" w:hAnsi="Liberation Serif" w:cs="Times New Roman"/>
                </w:rPr>
                <w:t>1 кв. м</w:t>
              </w:r>
            </w:smartTag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1" w:name="sub_1123"/>
            <w:r w:rsidRPr="003D57D7">
              <w:rPr>
                <w:rFonts w:ascii="Liberation Serif" w:hAnsi="Liberation Serif" w:cs="Times New Roman"/>
              </w:rPr>
              <w:t>2.3</w:t>
            </w:r>
            <w:bookmarkEnd w:id="2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Нарушение профиля (гребёнка)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Искажение профиля в виде впадин, углублений,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взбугриваний</w:t>
            </w:r>
            <w:proofErr w:type="spellEnd"/>
            <w:r w:rsidRPr="003D57D7">
              <w:rPr>
                <w:rFonts w:ascii="Liberation Serif" w:hAnsi="Liberation Serif" w:cs="Times New Roman"/>
              </w:rPr>
              <w:t>, разрушение покрытий    из щебня, гравия и грунта в виде поперечных выступов и углублений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2" w:name="sub_1124"/>
            <w:r w:rsidRPr="003D57D7">
              <w:rPr>
                <w:rFonts w:ascii="Liberation Serif" w:hAnsi="Liberation Serif" w:cs="Times New Roman"/>
              </w:rPr>
              <w:t>2.4</w:t>
            </w:r>
            <w:bookmarkEnd w:id="2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Трещины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Нарушение целостности покрытия без удаления материала с образованием узких щелей. Трещины произвольного очертания 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3D57D7">
                <w:rPr>
                  <w:rFonts w:ascii="Liberation Serif" w:hAnsi="Liberation Serif" w:cs="Times New Roman"/>
                </w:rPr>
                <w:t>3 мм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   на покрытии проезжей части с образованием углублений по полосам наката с гребнями   или без гребней выпора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3" w:name="sub_1125"/>
            <w:r w:rsidRPr="003D57D7">
              <w:rPr>
                <w:rFonts w:ascii="Liberation Serif" w:hAnsi="Liberation Serif" w:cs="Times New Roman"/>
              </w:rPr>
              <w:lastRenderedPageBreak/>
              <w:t>2.5</w:t>
            </w:r>
            <w:bookmarkEnd w:id="2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Разрушенные и не заполненные мастикой деформационные швы на цементобетонном покрытии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Загрязнение, наличие посторонних включений, разрушение самих швов и покрытий около них, отсутствие и неудовлетворительное состояние деталей крепления и элементов швов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4" w:name="sub_1126"/>
            <w:r w:rsidRPr="003D57D7">
              <w:rPr>
                <w:rFonts w:ascii="Liberation Serif" w:hAnsi="Liberation Serif" w:cs="Times New Roman"/>
              </w:rPr>
              <w:t>2.6</w:t>
            </w:r>
            <w:bookmarkEnd w:id="2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Колейность</w:t>
            </w:r>
            <w:proofErr w:type="spellEnd"/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3D57D7">
                <w:rPr>
                  <w:rFonts w:ascii="Liberation Serif" w:hAnsi="Liberation Serif" w:cs="Times New Roman"/>
                </w:rPr>
                <w:t>30 мм</w:t>
              </w:r>
            </w:smartTag>
            <w:r w:rsidRPr="003D57D7">
              <w:rPr>
                <w:rFonts w:ascii="Liberation Serif" w:hAnsi="Liberation Serif" w:cs="Times New Roman"/>
              </w:rPr>
              <w:t>) с образованием углублений по полосам наката с гребнями или без гребней выпора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5" w:name="sub_1127"/>
            <w:r w:rsidRPr="003D57D7">
              <w:rPr>
                <w:rFonts w:ascii="Liberation Serif" w:hAnsi="Liberation Serif" w:cs="Times New Roman"/>
              </w:rPr>
              <w:t>2.7</w:t>
            </w:r>
            <w:bookmarkEnd w:id="2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Разрушение дорожной одежды на участках с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пучинистыми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и слабыми грунтами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D57D7">
                <w:rPr>
                  <w:rFonts w:ascii="Liberation Serif" w:hAnsi="Liberation Serif" w:cs="Times New Roman"/>
                </w:rPr>
                <w:t>50 кв. 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с выдавливанием грунта на поверхность или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взбугриванием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покрытия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6" w:name="sub_1128"/>
            <w:r w:rsidRPr="003D57D7">
              <w:rPr>
                <w:rFonts w:ascii="Liberation Serif" w:hAnsi="Liberation Serif" w:cs="Times New Roman"/>
              </w:rPr>
              <w:t>2.8</w:t>
            </w:r>
            <w:bookmarkEnd w:id="2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Полосы загрязнения у кромок покрытия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загрязнения покрытия в виде пыли, грязи и мусора у кромок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7" w:name="sub_1129"/>
            <w:r w:rsidRPr="003D57D7">
              <w:rPr>
                <w:rFonts w:ascii="Liberation Serif" w:hAnsi="Liberation Serif" w:cs="Times New Roman"/>
              </w:rPr>
              <w:t>2.9</w:t>
            </w:r>
            <w:bookmarkEnd w:id="2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Посторонние предметы на проезжей части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 и создающих предпосылки для возникновения дорожно-транспортных происшествий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Fonts w:ascii="Liberation Serif" w:hAnsi="Liberation Serif" w:cs="Times New Roman"/>
                <w:b/>
                <w:bCs/>
              </w:rPr>
              <w:t>3.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Fonts w:ascii="Liberation Serif" w:hAnsi="Liberation Serif" w:cs="Times New Roman"/>
                <w:b/>
                <w:bCs/>
              </w:rPr>
              <w:t>Искусственные дорожные сооружения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3.1.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jc w:val="left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Ограждения проезжей части</w:t>
            </w:r>
          </w:p>
        </w:tc>
      </w:tr>
      <w:tr w:rsidR="00880205" w:rsidRPr="003D57D7" w:rsidTr="00880205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8" w:name="sub_11315"/>
            <w:r w:rsidRPr="003D57D7">
              <w:rPr>
                <w:rFonts w:ascii="Liberation Serif" w:hAnsi="Liberation Serif" w:cs="Times New Roman"/>
              </w:rPr>
              <w:t>3.1.</w:t>
            </w:r>
            <w:bookmarkEnd w:id="28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отдельных секций металлического барьерного ограждения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Высота ограждений не соответствует нормам, стойки и компенсаторы деформированы, отсутствуют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световозвращающие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элементы (катафоты), болтовые соединения барьерного ограждения отсутствуют, не закреплены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3.1.2.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jc w:val="left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Перильные ограждения тротуаров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29" w:name="sub_11316"/>
            <w:r w:rsidRPr="003D57D7">
              <w:rPr>
                <w:rFonts w:ascii="Liberation Serif" w:hAnsi="Liberation Serif" w:cs="Times New Roman"/>
              </w:rPr>
              <w:t>3.1.</w:t>
            </w:r>
            <w:bookmarkEnd w:id="29"/>
            <w:r w:rsidRPr="003D57D7">
              <w:rPr>
                <w:rFonts w:ascii="Liberation Serif" w:hAnsi="Liberation Serif" w:cs="Times New Roman"/>
              </w:rPr>
              <w:t>2.1.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отдельных секций перил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Механические повреждения стоек по высоте или в местах крепления, а также повреждение окраски поручня или решётки в отдельных секциях мостовых и перильных ограждений. Перильные ограждения 1,10 м, плоскость перильного ограждения не вертикальна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3.1.3.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jc w:val="left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Деформационные швы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30" w:name="sub_11317"/>
            <w:r w:rsidRPr="003D57D7">
              <w:rPr>
                <w:rFonts w:ascii="Liberation Serif" w:hAnsi="Liberation Serif" w:cs="Times New Roman"/>
              </w:rPr>
              <w:t>3.1.</w:t>
            </w:r>
            <w:bookmarkEnd w:id="30"/>
            <w:r w:rsidRPr="003D57D7">
              <w:rPr>
                <w:rFonts w:ascii="Liberation Serif" w:hAnsi="Liberation Serif" w:cs="Times New Roman"/>
              </w:rPr>
              <w:t>3.1.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Трещины в покрытии над деформационными швами, протечки в деформационных швах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Нарушение герметичности деформационных швов под воздействием динамических нагрузок от транспортных средств. Засорение пазов для перемещения </w:t>
            </w:r>
            <w:r w:rsidR="00A10768" w:rsidRPr="003D57D7">
              <w:rPr>
                <w:rFonts w:ascii="Liberation Serif" w:hAnsi="Liberation Serif" w:cs="Times New Roman"/>
              </w:rPr>
              <w:t>листов в</w:t>
            </w:r>
            <w:r w:rsidRPr="003D57D7">
              <w:rPr>
                <w:rFonts w:ascii="Liberation Serif" w:hAnsi="Liberation Serif" w:cs="Times New Roman"/>
              </w:rPr>
              <w:t xml:space="preserve"> деформационных швах перекрытого типа. Засорение резинового заполнителя, а также его разрывы и иные повреждения. Засорение зазора и отсутствие резинобитумной мастики в швах мастичного типа</w:t>
            </w:r>
          </w:p>
        </w:tc>
      </w:tr>
      <w:tr w:rsidR="00880205" w:rsidRPr="003D57D7" w:rsidTr="00880205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4.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left"/>
              <w:rPr>
                <w:rFonts w:ascii="Liberation Serif" w:hAnsi="Liberation Serif" w:cs="Times New Roman"/>
                <w:b/>
                <w:bCs/>
              </w:rPr>
            </w:pPr>
            <w:bookmarkStart w:id="31" w:name="sub_1104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Элементы обустройства автомобильных дорог</w:t>
            </w:r>
            <w:bookmarkEnd w:id="31"/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2" w:name="sub_1141"/>
            <w:r w:rsidRPr="003D57D7">
              <w:rPr>
                <w:rFonts w:ascii="Liberation Serif" w:hAnsi="Liberation Serif" w:cs="Times New Roman"/>
              </w:rPr>
              <w:t>4.1</w:t>
            </w:r>
            <w:bookmarkEnd w:id="3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Дефекты установки технических </w:t>
            </w:r>
            <w:r w:rsidRPr="003D57D7">
              <w:rPr>
                <w:rFonts w:ascii="Liberation Serif" w:hAnsi="Liberation Serif" w:cs="Times New Roman"/>
              </w:rPr>
              <w:lastRenderedPageBreak/>
              <w:t>средств организации дорожного движения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 xml:space="preserve">Технические средства организации дорожного движения, применяемые с отступлением   от </w:t>
            </w:r>
            <w:r w:rsidRPr="003D57D7">
              <w:rPr>
                <w:rFonts w:ascii="Liberation Serif" w:hAnsi="Liberation Serif" w:cs="Times New Roman"/>
              </w:rPr>
              <w:lastRenderedPageBreak/>
              <w:t>нормативных требований, или отсутствие технических средств организации дорожного движения, предусмотренных соответствующими проектами организации дорожного движения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3" w:name="sub_11411"/>
            <w:r w:rsidRPr="003D57D7">
              <w:rPr>
                <w:rFonts w:ascii="Liberation Serif" w:hAnsi="Liberation Serif" w:cs="Times New Roman"/>
              </w:rPr>
              <w:lastRenderedPageBreak/>
              <w:t>4.1.1</w:t>
            </w:r>
            <w:bookmarkEnd w:id="3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знаков (в том числе табло с изменяющейся информацией), направляющих устройств (дорожных сигнальных столбиков, дорожных тумб и т.д.), противоослепляющих экранов, светофоров дорожных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Несоответствие их установки по высоте, расстоянию от края проезжей части (бровки земляного полотна), количеству, типоразмеру, условиям видимости, колориметрическим и фотометрическим характеристикам и др.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4" w:name="sub_1142"/>
            <w:r w:rsidRPr="003D57D7">
              <w:rPr>
                <w:rFonts w:ascii="Liberation Serif" w:hAnsi="Liberation Serif" w:cs="Times New Roman"/>
              </w:rPr>
              <w:t>4.2</w:t>
            </w:r>
            <w:bookmarkEnd w:id="3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Нарушение правил нанесения линий горизонтальной (вертикальной) дорожной разметки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Нанесение горизонтальной и вертикальной дорожной разметки с отступлением         от утверждённого проекта организации дорожного движения. Несоответствие линий     по длине, ширине, толщине, коэффициенту сцепления, условиям видимости, светотехническим параметрам и др.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5" w:name="sub_1143"/>
            <w:r w:rsidRPr="003D57D7">
              <w:rPr>
                <w:rFonts w:ascii="Liberation Serif" w:hAnsi="Liberation Serif" w:cs="Times New Roman"/>
              </w:rPr>
              <w:t>4.3</w:t>
            </w:r>
            <w:bookmarkEnd w:id="3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знаков и табло  с изменяющейся информацией.</w:t>
            </w:r>
          </w:p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табло с изменяющейся информацией, затрудняющие её восприятие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Наличие повреждений (деформаций) знаков и элементов их крепления с нарушением символики, яркости элементов изображения, потеря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световозвращающей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способности и нормативной видимости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6" w:name="sub_1144"/>
            <w:r w:rsidRPr="003D57D7">
              <w:rPr>
                <w:rFonts w:ascii="Liberation Serif" w:hAnsi="Liberation Serif" w:cs="Times New Roman"/>
              </w:rPr>
              <w:t>4.4</w:t>
            </w:r>
            <w:bookmarkEnd w:id="3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противогололёдных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материалов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Находятся в нерабочем состоянии, или имеются видимые механические повреждения, влияющие на безопасность движения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7" w:name="sub_1145"/>
            <w:r w:rsidRPr="003D57D7">
              <w:rPr>
                <w:rFonts w:ascii="Liberation Serif" w:hAnsi="Liberation Serif" w:cs="Times New Roman"/>
              </w:rPr>
              <w:t>4.5</w:t>
            </w:r>
            <w:bookmarkEnd w:id="3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направляющих устройств (дорожных сигнальных столбиков, дорожных тумб, буферов и т.д.)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Наличие деформаций, трещин, сколов на поверхности, влияющих на безопасность дорожного движения. Необеспеченный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световозвращающий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эффект, затруднение восприятия,   в том числе из-за неудовлетворительной и несвоевременной снегоочистки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8" w:name="sub_1146"/>
            <w:r w:rsidRPr="003D57D7">
              <w:rPr>
                <w:rFonts w:ascii="Liberation Serif" w:hAnsi="Liberation Serif" w:cs="Times New Roman"/>
              </w:rPr>
              <w:t>4.6</w:t>
            </w:r>
            <w:bookmarkEnd w:id="3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ограждений (в том числе пешеходных)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наличие коррозии на поверхности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39" w:name="sub_1147"/>
            <w:r w:rsidRPr="003D57D7">
              <w:rPr>
                <w:rFonts w:ascii="Liberation Serif" w:hAnsi="Liberation Serif" w:cs="Times New Roman"/>
              </w:rPr>
              <w:t>4.7</w:t>
            </w:r>
            <w:bookmarkEnd w:id="3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светофоров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Наличие видимых повреждений и разрушений колонок, козырьков,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рассеивателей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, </w:t>
            </w:r>
            <w:r w:rsidRPr="003D57D7">
              <w:rPr>
                <w:rFonts w:ascii="Liberation Serif" w:hAnsi="Liberation Serif" w:cs="Times New Roman"/>
              </w:rPr>
              <w:lastRenderedPageBreak/>
              <w:t xml:space="preserve">отражателей, а также их отсутствие. Недостаточная распознаваемость сигналов (от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D57D7">
                <w:rPr>
                  <w:rFonts w:ascii="Liberation Serif" w:hAnsi="Liberation Serif" w:cs="Times New Roman"/>
                </w:rPr>
                <w:t>100 метров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и более), а также символов, наносимых на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рассеиватели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(от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3D57D7">
                <w:rPr>
                  <w:rFonts w:ascii="Liberation Serif" w:hAnsi="Liberation Serif" w:cs="Times New Roman"/>
                </w:rPr>
                <w:t>50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и более). Применение нестандартных элементов, снижающих эксплуатационные показатели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40" w:name="sub_1148"/>
            <w:r w:rsidRPr="003D57D7">
              <w:rPr>
                <w:rFonts w:ascii="Liberation Serif" w:hAnsi="Liberation Serif" w:cs="Times New Roman"/>
              </w:rPr>
              <w:lastRenderedPageBreak/>
              <w:t>4.8</w:t>
            </w:r>
            <w:bookmarkEnd w:id="4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деформаций и разрушений на покрытии тротуаров, пешеходных и велосипедных дорожек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41" w:name="sub_1149"/>
            <w:r w:rsidRPr="003D57D7">
              <w:rPr>
                <w:rFonts w:ascii="Liberation Serif" w:hAnsi="Liberation Serif" w:cs="Times New Roman"/>
              </w:rPr>
              <w:t>4.9</w:t>
            </w:r>
            <w:bookmarkEnd w:id="4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зеркал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трещин и сколов, неправильный угол обзора, затрудняющий видимость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42" w:name="sub_11410"/>
            <w:r w:rsidRPr="003D57D7">
              <w:rPr>
                <w:rFonts w:ascii="Liberation Serif" w:hAnsi="Liberation Serif" w:cs="Times New Roman"/>
              </w:rPr>
              <w:t>4.10</w:t>
            </w:r>
            <w:bookmarkEnd w:id="4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Видимые повреждения бордюров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Наличие разрушений и сколов открытой поверхности бордюров, занижений (высотой менее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3D57D7">
                <w:rPr>
                  <w:rFonts w:ascii="Liberation Serif" w:hAnsi="Liberation Serif" w:cs="Times New Roman"/>
                </w:rPr>
                <w:t>15 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от уровня проезжей части до верхней плоскости), отсутствие линий вертикальной разметки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43" w:name="sub_114110"/>
            <w:r w:rsidRPr="003D57D7">
              <w:rPr>
                <w:rFonts w:ascii="Liberation Serif" w:hAnsi="Liberation Serif" w:cs="Times New Roman"/>
              </w:rPr>
              <w:t>4.11</w:t>
            </w:r>
            <w:bookmarkEnd w:id="4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  <w:spacing w:val="-2"/>
              </w:rPr>
              <w:t>Дефекты стоек дорожных знаков (П-,</w:t>
            </w:r>
            <w:r w:rsidRPr="003D57D7">
              <w:rPr>
                <w:rFonts w:ascii="Liberation Serif" w:hAnsi="Liberation Serif" w:cs="Times New Roman"/>
              </w:rPr>
              <w:t xml:space="preserve"> Г- и Т-образные опоры)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Отклонение от вертикальной оси более чем на 5 градусов, наличие повреждений         и открытой коррозии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44" w:name="sub_11412"/>
            <w:r w:rsidRPr="003D57D7">
              <w:rPr>
                <w:rFonts w:ascii="Liberation Serif" w:hAnsi="Liberation Serif" w:cs="Times New Roman"/>
              </w:rPr>
              <w:t>4.12</w:t>
            </w:r>
            <w:bookmarkEnd w:id="4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остановочных пунктов общественного транспорта, площадок отдыха, площадок для остановки и кратковременной стоянки транспортных средств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повреждений конструкции павильона, урн, скамеек, информационных табличек и т.д.</w:t>
            </w:r>
          </w:p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противогололёдными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материалами, отсутствие мусоросборников</w:t>
            </w:r>
          </w:p>
        </w:tc>
      </w:tr>
      <w:tr w:rsidR="00880205" w:rsidRPr="003D57D7" w:rsidTr="00880205">
        <w:trPr>
          <w:trHeight w:val="35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5.</w:t>
            </w:r>
          </w:p>
        </w:tc>
        <w:tc>
          <w:tcPr>
            <w:tcW w:w="1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left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Зимнее содержание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Зимняя скользкость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Образование снежного наката, слоя стекловидного льда или гололёда, значительно снижающих сцепные свойства покрытий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Рыхлый снег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Неуплотнённый слой снега, откладываемый на дорожное покрытие во время снегопада  и метелей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Стекловидный лёд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Лёд на покрытии гладкой стекловидной плёнки толщиной от 1 до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3D57D7">
                <w:rPr>
                  <w:rFonts w:ascii="Liberation Serif" w:hAnsi="Liberation Serif" w:cs="Times New Roman"/>
                </w:rPr>
                <w:t>3 мм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3D57D7">
                <w:rPr>
                  <w:rFonts w:ascii="Liberation Serif" w:hAnsi="Liberation Serif" w:cs="Times New Roman"/>
                </w:rPr>
                <w:t>10 мм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и более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Гололёд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Гладкая плёнка льда толщиной от 1 до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3D57D7">
                <w:rPr>
                  <w:rFonts w:ascii="Liberation Serif" w:hAnsi="Liberation Serif" w:cs="Times New Roman"/>
                </w:rPr>
                <w:t>10 мм</w:t>
              </w:r>
            </w:smartTag>
            <w:r w:rsidRPr="003D57D7">
              <w:rPr>
                <w:rFonts w:ascii="Liberation Serif" w:hAnsi="Liberation Serif" w:cs="Times New Roman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Снежный накат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Слой снега, уплотнённый колёсами проходящих транспортных средств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Талый снег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Снег, превращённый в жидкую массу, вследствие применения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противогололёдных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материалов и движения транспортных средств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Снежный вал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Накопление снега в виде продольного вала высотой не более 0,5 м, образованного в </w:t>
            </w:r>
            <w:r w:rsidRPr="003D57D7">
              <w:rPr>
                <w:rFonts w:ascii="Liberation Serif" w:hAnsi="Liberation Serif" w:cs="Times New Roman"/>
              </w:rPr>
              <w:lastRenderedPageBreak/>
              <w:t>результате сдвигания снега с дорожного покрытия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5.8.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Снежно-ледяные отложения в теле трубы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в теле трубы снежно-ледяных отложений, препятствующих пропуску весеннего паводка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Наличие на крышах (козырьках) снежно-ледяных отложений, безопасный проезд транспортных средств не обеспечен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Необеспеченность работоспособной снегозащитой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(недостаточное количество) снегозащитных устройств (насаждений)         на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снегозаносимых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участках автомобильной дороги, приводящее к образованию снежных заносов</w:t>
            </w:r>
          </w:p>
        </w:tc>
      </w:tr>
      <w:tr w:rsidR="00880205" w:rsidRPr="003D57D7" w:rsidTr="00880205">
        <w:trPr>
          <w:gridAfter w:val="2"/>
          <w:wAfter w:w="1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Снежно-ледяные отложения на дорожных знаках, табло с изменяющейся информацией,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световозвращающих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элементах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05" w:rsidRPr="003D57D7" w:rsidRDefault="00880205" w:rsidP="00D318F5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Снег, ледяные отложения, иней, затрудняющие восприятие информации на дорожных знаках, табло с изменяющейся информацией,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световозвращающих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элементах с нормативного расстояния видимости</w:t>
            </w:r>
          </w:p>
        </w:tc>
      </w:tr>
    </w:tbl>
    <w:p w:rsidR="00E242A2" w:rsidRPr="003D57D7" w:rsidRDefault="00E242A2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7270C" w:rsidRPr="003D57D7" w:rsidRDefault="00D7270C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7270C" w:rsidRPr="003D57D7" w:rsidRDefault="00D7270C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7270C" w:rsidRPr="003D57D7" w:rsidRDefault="00D7270C" w:rsidP="00E242A2">
      <w:pPr>
        <w:spacing w:line="360" w:lineRule="auto"/>
        <w:ind w:left="9756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BC5272">
      <w:pPr>
        <w:widowControl w:val="0"/>
        <w:ind w:left="9639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4B7579" w:rsidRPr="003D57D7">
        <w:rPr>
          <w:rFonts w:ascii="Liberation Serif" w:hAnsi="Liberation Serif"/>
          <w:sz w:val="24"/>
          <w:szCs w:val="24"/>
        </w:rPr>
        <w:t>2</w:t>
      </w:r>
    </w:p>
    <w:p w:rsidR="00DF767A" w:rsidRPr="003D57D7" w:rsidRDefault="00DF767A" w:rsidP="00BC5272">
      <w:pPr>
        <w:widowControl w:val="0"/>
        <w:ind w:left="9639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 Порядку </w:t>
      </w:r>
      <w:r w:rsidR="004A245B" w:rsidRPr="003D57D7">
        <w:rPr>
          <w:rFonts w:ascii="Liberation Serif" w:hAnsi="Liberation Serif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bookmarkEnd w:id="10"/>
    <w:p w:rsidR="00E242A2" w:rsidRPr="003D57D7" w:rsidRDefault="00E242A2" w:rsidP="00DF767A">
      <w:pPr>
        <w:spacing w:line="360" w:lineRule="auto"/>
        <w:ind w:left="11880"/>
        <w:jc w:val="left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rPr>
          <w:rFonts w:ascii="Liberation Serif" w:hAnsi="Liberation Serif"/>
          <w:b/>
          <w:caps/>
          <w:sz w:val="24"/>
          <w:szCs w:val="24"/>
        </w:rPr>
      </w:pPr>
    </w:p>
    <w:p w:rsidR="00E242A2" w:rsidRPr="003D57D7" w:rsidRDefault="00E242A2" w:rsidP="00DF767A">
      <w:pPr>
        <w:pStyle w:val="1"/>
        <w:spacing w:before="0"/>
        <w:jc w:val="center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П</w:t>
      </w:r>
      <w:r w:rsidR="00DF767A"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ОКАЗАТЕЛИ</w:t>
      </w: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,</w:t>
      </w: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br/>
        <w:t>характеризующие уровень содержания автомобильных дорог в весенне-летне-осенний период</w:t>
      </w:r>
    </w:p>
    <w:p w:rsidR="00E242A2" w:rsidRPr="003D57D7" w:rsidRDefault="00E242A2" w:rsidP="00E242A2">
      <w:pPr>
        <w:ind w:firstLine="720"/>
        <w:rPr>
          <w:rFonts w:ascii="Liberation Serif" w:hAnsi="Liberation Serif"/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6513"/>
        <w:gridCol w:w="1897"/>
        <w:gridCol w:w="1672"/>
        <w:gridCol w:w="97"/>
        <w:gridCol w:w="1679"/>
        <w:gridCol w:w="1839"/>
        <w:gridCol w:w="20"/>
      </w:tblGrid>
      <w:tr w:rsidR="00E242A2" w:rsidRPr="003D57D7" w:rsidTr="00880205">
        <w:tc>
          <w:tcPr>
            <w:tcW w:w="10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Код показа-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теля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tabs>
                <w:tab w:val="left" w:pos="670"/>
                <w:tab w:val="center" w:pos="3480"/>
              </w:tabs>
              <w:spacing w:line="233" w:lineRule="auto"/>
              <w:jc w:val="left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ab/>
            </w:r>
          </w:p>
          <w:p w:rsidR="00E242A2" w:rsidRPr="003D57D7" w:rsidRDefault="00E242A2" w:rsidP="005B1270">
            <w:pPr>
              <w:pStyle w:val="af8"/>
              <w:tabs>
                <w:tab w:val="left" w:pos="670"/>
                <w:tab w:val="center" w:pos="3480"/>
              </w:tabs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Наименование показателя, дефекта содержания дорог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Категория 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автомобильной дороги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Уровень содержания</w:t>
            </w:r>
          </w:p>
        </w:tc>
      </w:tr>
      <w:tr w:rsidR="00E242A2" w:rsidRPr="003D57D7" w:rsidTr="00880205">
        <w:tc>
          <w:tcPr>
            <w:tcW w:w="10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допустимый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высокий</w:t>
            </w:r>
          </w:p>
        </w:tc>
      </w:tr>
      <w:tr w:rsidR="00E242A2" w:rsidRPr="003D57D7" w:rsidTr="00880205">
        <w:trPr>
          <w:gridAfter w:val="1"/>
          <w:wAfter w:w="20" w:type="dxa"/>
          <w:tblHeader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6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1.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  <w:b/>
                <w:bCs/>
              </w:rPr>
            </w:pPr>
            <w:bookmarkStart w:id="45" w:name="sub_1201"/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Земляное полотно, полоса отвода</w:t>
            </w:r>
            <w:bookmarkEnd w:id="45"/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bookmarkStart w:id="46" w:name="sub_1211"/>
            <w:r w:rsidRPr="003D57D7">
              <w:rPr>
                <w:rFonts w:ascii="Liberation Serif" w:hAnsi="Liberation Serif" w:cs="Times New Roman"/>
              </w:rPr>
              <w:t>1.1</w:t>
            </w:r>
            <w:bookmarkEnd w:id="4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Возвышение обочин и разделительной полосы над проезжей частью при отсутствии бордюра.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 см"/>
              </w:smartTagPr>
              <w:r w:rsidRPr="003D57D7">
                <w:rPr>
                  <w:rFonts w:ascii="Liberation Serif" w:hAnsi="Liberation Serif" w:cs="Times New Roman"/>
                </w:rPr>
                <w:t>4 см</w:t>
              </w:r>
            </w:smartTag>
            <w:r w:rsidRPr="003D57D7">
              <w:rPr>
                <w:rFonts w:ascii="Liberation Serif" w:hAnsi="Liberation Serif" w:cs="Times New Roman"/>
              </w:rPr>
              <w:t>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bookmarkStart w:id="47" w:name="sub_1212"/>
            <w:r w:rsidRPr="003D57D7">
              <w:rPr>
                <w:rFonts w:ascii="Liberation Serif" w:hAnsi="Liberation Serif" w:cs="Times New Roman"/>
              </w:rPr>
              <w:t>1.2</w:t>
            </w:r>
            <w:bookmarkEnd w:id="4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proofErr w:type="gramStart"/>
            <w:r w:rsidRPr="003D57D7">
              <w:rPr>
                <w:rFonts w:ascii="Liberation Serif" w:hAnsi="Liberation Serif" w:cs="Times New Roman"/>
              </w:rPr>
              <w:t>Повреждения (деформации и разрушения) на 1000 кв. м общей площади неукреплённых обочин, не более, кв. м           (в скобках – глубина повреждения, не более, см).</w:t>
            </w:r>
            <w:proofErr w:type="gramEnd"/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повреждения не более: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5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6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IБ, 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 (5)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 (5)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 (5)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 (7)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 (7)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 (5)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 (10)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 (10)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 (7)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 (10)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 (10)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 (10)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bookmarkStart w:id="48" w:name="sub_1213"/>
            <w:r w:rsidRPr="003D57D7">
              <w:rPr>
                <w:rFonts w:ascii="Liberation Serif" w:hAnsi="Liberation Serif" w:cs="Times New Roman"/>
              </w:rPr>
              <w:t>1.3</w:t>
            </w:r>
            <w:bookmarkEnd w:id="4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Застой воды на обочине.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более: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3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4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для III, IV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49" w:name="sub_1214"/>
            <w:r w:rsidRPr="003D57D7">
              <w:rPr>
                <w:rFonts w:ascii="Liberation Serif" w:hAnsi="Liberation Serif" w:cs="Times New Roman"/>
              </w:rPr>
              <w:lastRenderedPageBreak/>
              <w:t>1.4</w:t>
            </w:r>
            <w:bookmarkEnd w:id="4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(деформации и разрушения) укреплённых           и краевых полос, на 1000 кв. м общей площади, не более,  кв. м.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Предельные размеры повреждения, не более: длина –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3D57D7">
                <w:rPr>
                  <w:rFonts w:ascii="Liberation Serif" w:hAnsi="Liberation Serif" w:cs="Times New Roman"/>
                </w:rPr>
                <w:t>15 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D57D7">
                <w:rPr>
                  <w:rFonts w:ascii="Liberation Serif" w:hAnsi="Liberation Serif" w:cs="Times New Roman"/>
                </w:rPr>
                <w:t>60 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3D57D7">
                <w:rPr>
                  <w:rFonts w:ascii="Liberation Serif" w:hAnsi="Liberation Serif" w:cs="Times New Roman"/>
                </w:rPr>
                <w:t>5 см</w:t>
              </w:r>
            </w:smartTag>
            <w:r w:rsidRPr="003D57D7">
              <w:rPr>
                <w:rFonts w:ascii="Liberation Serif" w:hAnsi="Liberation Serif" w:cs="Times New Roman"/>
              </w:rPr>
              <w:t>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повреждения не более 14 суток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(в скобках – требования для весеннего периода, начало               и продолжительность которого устанавливает Заказчик            в зависимости от местных погодно-климатических условий)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</w:t>
            </w:r>
            <w:r w:rsidRPr="003D57D7">
              <w:rPr>
                <w:rFonts w:ascii="Liberation Serif" w:hAnsi="Liberation Serif" w:cs="Times New Roman"/>
              </w:rPr>
              <w:t>А</w:t>
            </w:r>
          </w:p>
          <w:p w:rsidR="00E242A2" w:rsidRPr="003D57D7" w:rsidRDefault="00E242A2" w:rsidP="005B1270">
            <w:pPr>
              <w:spacing w:line="245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242A2" w:rsidRPr="003D57D7" w:rsidRDefault="00E242A2" w:rsidP="005B1270">
            <w:pPr>
              <w:tabs>
                <w:tab w:val="left" w:pos="653"/>
                <w:tab w:val="left" w:pos="1323"/>
              </w:tabs>
              <w:spacing w:line="245" w:lineRule="auto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(1,0)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 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(0,5)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IБ, 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(1,5)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(1,0)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1,5 (3,5)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2,5 (7,0)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1,5 (3,5)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0" w:name="sub_1215"/>
            <w:r w:rsidRPr="003D57D7">
              <w:rPr>
                <w:rFonts w:ascii="Liberation Serif" w:hAnsi="Liberation Serif" w:cs="Times New Roman"/>
              </w:rPr>
              <w:t>1.5</w:t>
            </w:r>
            <w:bookmarkEnd w:id="5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системы водоотвода, а также разделительной полосы, откосов насыпей и выемок, связанные                            с необходимостью проведения планировочных и укрепительных работ (после окончания периода «весенней распутицы»).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повреждений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1" w:name="sub_1216"/>
            <w:r w:rsidRPr="003D57D7">
              <w:rPr>
                <w:rFonts w:ascii="Liberation Serif" w:hAnsi="Liberation Serif" w:cs="Times New Roman"/>
              </w:rPr>
              <w:t>1.6</w:t>
            </w:r>
            <w:bookmarkEnd w:id="5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Съезды с автомобильной дороги в неустановленных местах. Срок ликвидации таких съездов устанавливается Заказчиком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2" w:name="sub_1217"/>
            <w:r w:rsidRPr="003D57D7">
              <w:rPr>
                <w:rFonts w:ascii="Liberation Serif" w:hAnsi="Liberation Serif" w:cs="Times New Roman"/>
              </w:rPr>
              <w:t>1.7</w:t>
            </w:r>
            <w:bookmarkEnd w:id="5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Мусор и посторонние предметы на разделительной полосе, обочине, откосах земляного полотна и в полосе отвода, встречающиеся чаще, чем через 1 м.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1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2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3 суток.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</w:t>
            </w:r>
            <w:r w:rsidRPr="003D57D7">
              <w:rPr>
                <w:rFonts w:ascii="Liberation Serif" w:hAnsi="Liberation Serif" w:cs="Times New Roman"/>
              </w:rPr>
              <w:t>Б</w:t>
            </w:r>
            <w:r w:rsidRPr="003D57D7">
              <w:rPr>
                <w:rFonts w:ascii="Liberation Serif" w:hAnsi="Liberation Serif" w:cs="Times New Roman"/>
                <w:lang w:val="en-US"/>
              </w:rPr>
              <w:t>, IB, II, III, IV, V</w:t>
            </w:r>
          </w:p>
        </w:tc>
        <w:tc>
          <w:tcPr>
            <w:tcW w:w="1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3" w:name="sub_1218"/>
            <w:r w:rsidRPr="003D57D7">
              <w:rPr>
                <w:rFonts w:ascii="Liberation Serif" w:hAnsi="Liberation Serif" w:cs="Times New Roman"/>
              </w:rPr>
              <w:t>1.8</w:t>
            </w:r>
            <w:bookmarkEnd w:id="5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элементов обозначения границ полосы отвода.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для всех категорий не более        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4" w:name="sub_12110"/>
            <w:r w:rsidRPr="003D57D7">
              <w:rPr>
                <w:rFonts w:ascii="Liberation Serif" w:hAnsi="Liberation Serif" w:cs="Times New Roman"/>
              </w:rPr>
              <w:t>1.</w:t>
            </w:r>
            <w:bookmarkEnd w:id="54"/>
            <w:r w:rsidRPr="003D57D7">
              <w:rPr>
                <w:rFonts w:ascii="Liberation Serif" w:hAnsi="Liberation Serif" w:cs="Times New Roman"/>
              </w:rPr>
              <w:t>9.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Превышение поперечного уклона обочин относительно нормативных значений, не более, промилле.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10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для IB, II – 12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IA, IБ, IB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5" w:name="sub_12111"/>
            <w:r w:rsidRPr="003D57D7">
              <w:rPr>
                <w:rFonts w:ascii="Liberation Serif" w:hAnsi="Liberation Serif" w:cs="Times New Roman"/>
              </w:rPr>
              <w:lastRenderedPageBreak/>
              <w:t>1.1</w:t>
            </w:r>
            <w:bookmarkEnd w:id="55"/>
            <w:r w:rsidRPr="003D57D7">
              <w:rPr>
                <w:rFonts w:ascii="Liberation Serif" w:hAnsi="Liberation Serif" w:cs="Times New Roman"/>
              </w:rPr>
              <w:t>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Растительность, снижающая нормативную видимость в полосе отвода: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приближающегося поезда (на железнодорожных переездах    без дежурных менее </w:t>
            </w:r>
            <w:smartTag w:uri="urn:schemas-microsoft-com:office:smarttags" w:element="metricconverter">
              <w:smartTagPr>
                <w:attr w:name="ProductID" w:val="400 м"/>
              </w:smartTagPr>
              <w:r w:rsidRPr="003D57D7">
                <w:rPr>
                  <w:rFonts w:ascii="Liberation Serif" w:hAnsi="Liberation Serif" w:cs="Times New Roman"/>
                </w:rPr>
                <w:t>400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3D57D7">
                <w:rPr>
                  <w:rFonts w:ascii="Liberation Serif" w:hAnsi="Liberation Serif" w:cs="Times New Roman"/>
                </w:rPr>
                <w:t>50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от ближнего рельса), в зоне треугольника видимости на пересечениях                         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 м"/>
              </w:smartTagPr>
              <w:r w:rsidRPr="003D57D7">
                <w:rPr>
                  <w:rFonts w:ascii="Liberation Serif" w:hAnsi="Liberation Serif" w:cs="Times New Roman"/>
                </w:rPr>
                <w:t>600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для IБ, IB; </w:t>
            </w:r>
            <w:smartTag w:uri="urn:schemas-microsoft-com:office:smarttags" w:element="metricconverter">
              <w:smartTagPr>
                <w:attr w:name="ProductID" w:val="300 м"/>
              </w:smartTagPr>
              <w:r w:rsidRPr="003D57D7">
                <w:rPr>
                  <w:rFonts w:ascii="Liberation Serif" w:hAnsi="Liberation Serif" w:cs="Times New Roman"/>
                </w:rPr>
                <w:t>300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 м"/>
              </w:smartTagPr>
              <w:r w:rsidRPr="003D57D7">
                <w:rPr>
                  <w:rFonts w:ascii="Liberation Serif" w:hAnsi="Liberation Serif" w:cs="Times New Roman"/>
                </w:rPr>
                <w:t>250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для III, IV, V категорий автомобильных дорог).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 2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6" w:name="sub_12112"/>
            <w:r w:rsidRPr="003D57D7">
              <w:rPr>
                <w:rFonts w:ascii="Liberation Serif" w:hAnsi="Liberation Serif" w:cs="Times New Roman"/>
              </w:rPr>
              <w:t>1.1</w:t>
            </w:r>
            <w:bookmarkEnd w:id="56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Трава и древесно-кустарниковая растительность 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57D7">
                <w:rPr>
                  <w:rFonts w:ascii="Liberation Serif" w:hAnsi="Liberation Serif" w:cs="Times New Roman"/>
                </w:rPr>
                <w:t>15 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и на откосах насыпи высотой более </w:t>
            </w:r>
            <w:smartTag w:uri="urn:schemas-microsoft-com:office:smarttags" w:element="metricconverter">
              <w:smartTagPr>
                <w:attr w:name="ProductID" w:val="25 см"/>
              </w:smartTagPr>
              <w:r w:rsidRPr="003D57D7">
                <w:rPr>
                  <w:rFonts w:ascii="Liberation Serif" w:hAnsi="Liberation Serif" w:cs="Times New Roman"/>
                </w:rPr>
                <w:t>25 см</w:t>
              </w:r>
            </w:smartTag>
            <w:r w:rsidRPr="003D57D7">
              <w:rPr>
                <w:rFonts w:ascii="Liberation Serif" w:hAnsi="Liberation Serif" w:cs="Times New Roman"/>
              </w:rPr>
              <w:t>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7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10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допускается (кроме деревьев, отделённых      от проезжей части ограждением                          или расположенных на расстоянии более            </w:t>
            </w:r>
            <w:smartTag w:uri="urn:schemas-microsoft-com:office:smarttags" w:element="metricconverter">
              <w:smartTagPr>
                <w:attr w:name="ProductID" w:val="4 м"/>
              </w:smartTagPr>
              <w:r w:rsidRPr="003D57D7">
                <w:rPr>
                  <w:rFonts w:ascii="Liberation Serif" w:hAnsi="Liberation Serif" w:cs="Times New Roman"/>
                </w:rPr>
                <w:t>4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от её края)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2.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  <w:b/>
                <w:bCs/>
              </w:rPr>
            </w:pPr>
            <w:bookmarkStart w:id="57" w:name="sub_1202"/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Дорожная одежда</w:t>
            </w:r>
            <w:bookmarkEnd w:id="57"/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8" w:name="sub_1221"/>
            <w:r w:rsidRPr="003D57D7">
              <w:rPr>
                <w:rFonts w:ascii="Liberation Serif" w:hAnsi="Liberation Serif" w:cs="Times New Roman"/>
              </w:rPr>
              <w:t>2.1</w:t>
            </w:r>
            <w:bookmarkEnd w:id="5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Деформации и разрушения на 1000 кв. м проезжей части, не более, кв. м.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Предельные размеры повреждения не более: длина –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3D57D7">
                <w:rPr>
                  <w:rFonts w:ascii="Liberation Serif" w:hAnsi="Liberation Serif" w:cs="Times New Roman"/>
                </w:rPr>
                <w:t>15 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 см"/>
              </w:smartTagPr>
              <w:r w:rsidRPr="003D57D7">
                <w:rPr>
                  <w:rFonts w:ascii="Liberation Serif" w:hAnsi="Liberation Serif" w:cs="Times New Roman"/>
                </w:rPr>
                <w:t>60 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3D57D7">
                <w:rPr>
                  <w:rFonts w:ascii="Liberation Serif" w:hAnsi="Liberation Serif" w:cs="Times New Roman"/>
                </w:rPr>
                <w:t>5 см</w:t>
              </w:r>
            </w:smartTag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(в скобках – требования для весеннего периода, начало и продолжительность которого устанавливает Заказчик в зависимости от местных погодно-климатических условий).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деформаций и разрушений с момента обнаружения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5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 – 7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10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14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V – 20 суток.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Примечание: при наличии на участке разрушений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IA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(1,0)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  <w:r w:rsidRPr="003D57D7">
              <w:rPr>
                <w:rFonts w:ascii="Liberation Serif" w:hAnsi="Liberation Serif" w:cs="Times New Roman"/>
              </w:rPr>
              <w:br/>
              <w:t xml:space="preserve"> допускается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(0,5)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IБ, IВ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(1,5)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  <w:r w:rsidRPr="003D57D7">
              <w:rPr>
                <w:rFonts w:ascii="Liberation Serif" w:hAnsi="Liberation Serif" w:cs="Times New Roman"/>
              </w:rPr>
              <w:br/>
              <w:t>допускается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(1,0)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1,5 (3,5)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2,5 (7,0)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1,5 (3,5)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 (15,0)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 (10,0)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2,5 (5,0)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 (30,0)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10,0 (20,0)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 (10,0)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59" w:name="sub_1222"/>
            <w:r w:rsidRPr="003D57D7">
              <w:rPr>
                <w:rFonts w:ascii="Liberation Serif" w:hAnsi="Liberation Serif" w:cs="Times New Roman"/>
              </w:rPr>
              <w:lastRenderedPageBreak/>
              <w:t>2.2</w:t>
            </w:r>
            <w:bookmarkEnd w:id="5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Необработанные участки выпотевания вяжущего на </w:t>
            </w:r>
            <w:r w:rsidRPr="003D57D7">
              <w:rPr>
                <w:rFonts w:ascii="Liberation Serif" w:hAnsi="Liberation Serif" w:cs="Times New Roman"/>
              </w:rPr>
              <w:br/>
              <w:t>1000 кв. м проезжей части, не более, кв. м.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скользкости покрытия, вызванного выпотеванием вяжущего, с момента обнаружения не более           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IБ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10,0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60" w:name="sub_1223"/>
            <w:r w:rsidRPr="003D57D7">
              <w:rPr>
                <w:rFonts w:ascii="Liberation Serif" w:hAnsi="Liberation Serif" w:cs="Times New Roman"/>
              </w:rPr>
              <w:t>2.3</w:t>
            </w:r>
            <w:bookmarkEnd w:id="6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Нарушение профиля, гребёнка на 1000 кв. м проезжей части, не более, кв. м.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более: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10 суток;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IA, I</w:t>
            </w:r>
            <w:r w:rsidRPr="003D57D7">
              <w:rPr>
                <w:rFonts w:ascii="Liberation Serif" w:hAnsi="Liberation Serif" w:cs="Times New Roman"/>
              </w:rPr>
              <w:t>Б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IB, II, III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61" w:name="sub_1224"/>
            <w:r w:rsidRPr="003D57D7">
              <w:rPr>
                <w:rFonts w:ascii="Liberation Serif" w:hAnsi="Liberation Serif" w:cs="Times New Roman"/>
              </w:rPr>
              <w:t>2.4</w:t>
            </w:r>
            <w:bookmarkEnd w:id="6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Раскрытые необработанные трещины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3D57D7">
                <w:rPr>
                  <w:rFonts w:ascii="Liberation Serif" w:hAnsi="Liberation Serif" w:cs="Times New Roman"/>
                </w:rPr>
                <w:t>3 мм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и суммарной длиной на </w:t>
            </w:r>
            <w:smartTag w:uri="urn:schemas-microsoft-com:office:smarttags" w:element="metricconverter">
              <w:smartTagPr>
                <w:attr w:name="ProductID" w:val="1000 кв. м"/>
              </w:smartTagPr>
              <w:r w:rsidRPr="003D57D7">
                <w:rPr>
                  <w:rFonts w:ascii="Liberation Serif" w:hAnsi="Liberation Serif" w:cs="Times New Roman"/>
                </w:rPr>
                <w:t>1000 кв. м</w:t>
              </w:r>
            </w:smartTag>
            <w:r w:rsidRPr="003D57D7">
              <w:rPr>
                <w:rFonts w:ascii="Liberation Serif" w:hAnsi="Liberation Serif" w:cs="Times New Roman"/>
              </w:rPr>
              <w:t>, не более, м.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Устранение дефекта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IА, IБ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</w:t>
            </w:r>
          </w:p>
          <w:p w:rsidR="00E242A2" w:rsidRPr="003D57D7" w:rsidRDefault="00E242A2" w:rsidP="005B1270">
            <w:pPr>
              <w:spacing w:line="245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IB, II, 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40</w:t>
            </w:r>
          </w:p>
          <w:p w:rsidR="00E242A2" w:rsidRPr="003D57D7" w:rsidRDefault="00E242A2" w:rsidP="005B1270">
            <w:pPr>
              <w:spacing w:line="245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62" w:name="sub_1225"/>
            <w:r w:rsidRPr="003D57D7">
              <w:rPr>
                <w:rFonts w:ascii="Liberation Serif" w:hAnsi="Liberation Serif" w:cs="Times New Roman"/>
              </w:rPr>
              <w:t>2.5</w:t>
            </w:r>
            <w:bookmarkEnd w:id="6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Разрушенные и не заполненные мастикой деформационные швы на цементобетонном покрытии.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Устранение дефекта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IA, I</w:t>
            </w:r>
            <w:r w:rsidRPr="003D57D7">
              <w:rPr>
                <w:rFonts w:ascii="Liberation Serif" w:hAnsi="Liberation Serif" w:cs="Times New Roman"/>
              </w:rPr>
              <w:t>Б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IB, II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III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He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63" w:name="sub_1226"/>
            <w:r w:rsidRPr="003D57D7">
              <w:rPr>
                <w:rFonts w:ascii="Liberation Serif" w:hAnsi="Liberation Serif" w:cs="Times New Roman"/>
              </w:rPr>
              <w:t>2.6</w:t>
            </w:r>
            <w:bookmarkEnd w:id="6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Колейность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глубиной до 30 </w:t>
            </w:r>
            <w:r w:rsidR="00A10768" w:rsidRPr="003D57D7">
              <w:rPr>
                <w:rFonts w:ascii="Liberation Serif" w:hAnsi="Liberation Serif" w:cs="Times New Roman"/>
              </w:rPr>
              <w:t>мм на</w: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 кв. м"/>
              </w:smartTagPr>
              <w:r w:rsidRPr="003D57D7">
                <w:rPr>
                  <w:rFonts w:ascii="Liberation Serif" w:hAnsi="Liberation Serif" w:cs="Times New Roman"/>
                </w:rPr>
                <w:t>1000 кв. 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покрытия, не более,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пог</w:t>
            </w:r>
            <w:proofErr w:type="spellEnd"/>
            <w:r w:rsidRPr="003D57D7">
              <w:rPr>
                <w:rFonts w:ascii="Liberation Serif" w:hAnsi="Liberation Serif" w:cs="Times New Roman"/>
              </w:rPr>
              <w:t>. м.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более: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5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 – 7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10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He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IБ, 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II, III, IV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</w:t>
            </w:r>
          </w:p>
          <w:p w:rsidR="00E242A2" w:rsidRPr="003D57D7" w:rsidRDefault="00E242A2" w:rsidP="005B1270">
            <w:pPr>
              <w:spacing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-.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64" w:name="sub_1227"/>
            <w:r w:rsidRPr="003D57D7">
              <w:rPr>
                <w:rFonts w:ascii="Liberation Serif" w:hAnsi="Liberation Serif" w:cs="Times New Roman"/>
              </w:rPr>
              <w:lastRenderedPageBreak/>
              <w:t>2.7</w:t>
            </w:r>
            <w:bookmarkEnd w:id="6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proofErr w:type="gramStart"/>
            <w:r w:rsidRPr="003D57D7">
              <w:rPr>
                <w:rFonts w:ascii="Liberation Serif" w:hAnsi="Liberation Serif" w:cs="Times New Roman"/>
              </w:rPr>
              <w:t xml:space="preserve">Разрушение дорожной одежды на участках с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пучинистыми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 и слабыми грунтами, на 1000 кв.м. покрытия, не более, кв. м. Предельные размеры повреждения не более: 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57D7">
                <w:rPr>
                  <w:rFonts w:ascii="Liberation Serif" w:hAnsi="Liberation Serif" w:cs="Times New Roman"/>
                </w:rPr>
                <w:t>15 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D57D7">
                <w:rPr>
                  <w:rFonts w:ascii="Liberation Serif" w:hAnsi="Liberation Serif" w:cs="Times New Roman"/>
                </w:rPr>
                <w:t>60 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57D7">
                <w:rPr>
                  <w:rFonts w:ascii="Liberation Serif" w:hAnsi="Liberation Serif" w:cs="Times New Roman"/>
                </w:rPr>
                <w:t>5 см</w:t>
              </w:r>
            </w:smartTag>
            <w:proofErr w:type="gramEnd"/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(в скобках – требования для весеннего периода).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повреждения не более: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5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 – 7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10 суток;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IБ, 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 (6)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 (2)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spacing w:line="233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II, 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 (10)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 (6)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spacing w:line="233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 (14)</w:t>
            </w:r>
          </w:p>
          <w:p w:rsidR="00E242A2" w:rsidRPr="003D57D7" w:rsidRDefault="00E242A2" w:rsidP="005B1270">
            <w:pPr>
              <w:spacing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 (10)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 (4)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65" w:name="sub_1228"/>
            <w:r w:rsidRPr="003D57D7">
              <w:rPr>
                <w:rFonts w:ascii="Liberation Serif" w:hAnsi="Liberation Serif" w:cs="Times New Roman"/>
              </w:rPr>
              <w:t>2.8</w:t>
            </w:r>
            <w:bookmarkEnd w:id="6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Загрязнения покрытия у кромок шириной до 0,5 м, на </w:t>
            </w:r>
            <w:smartTag w:uri="urn:schemas-microsoft-com:office:smarttags" w:element="metricconverter">
              <w:smartTagPr>
                <w:attr w:name="ProductID" w:val="1000 м"/>
              </w:smartTagPr>
              <w:r w:rsidRPr="003D57D7">
                <w:rPr>
                  <w:rFonts w:ascii="Liberation Serif" w:hAnsi="Liberation Serif" w:cs="Times New Roman"/>
                </w:rPr>
                <w:t>1000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кромки покрытия, не более, м.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Толщина слоя загрязнения не более 1,5 см.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очистки покрытия от загрязнения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150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250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66" w:name="sub_1229"/>
            <w:r w:rsidRPr="003D57D7">
              <w:rPr>
                <w:rFonts w:ascii="Liberation Serif" w:hAnsi="Liberation Serif" w:cs="Times New Roman"/>
              </w:rPr>
              <w:t>2.9</w:t>
            </w:r>
            <w:bookmarkEnd w:id="6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Посторонние предметы на проезжей части, оказывающие влияние на безопасность движения.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посторонних предметов, влияющих на безопасность движения, с момента обнаружения не более         3 часов. При невозможности своевременной уборки место необходимо оградить соответствующими техническими средствами организации дорожного движения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2" w:lineRule="auto"/>
              <w:jc w:val="center"/>
              <w:rPr>
                <w:rFonts w:ascii="Liberation Serif" w:hAnsi="Liberation Serif" w:cs="Times New Roman"/>
              </w:rPr>
            </w:pPr>
            <w:bookmarkStart w:id="67" w:name="sub_1210"/>
            <w:r w:rsidRPr="003D57D7">
              <w:rPr>
                <w:rFonts w:ascii="Liberation Serif" w:hAnsi="Liberation Serif" w:cs="Times New Roman"/>
              </w:rPr>
              <w:t>2.10</w:t>
            </w:r>
            <w:bookmarkEnd w:id="6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Застой воды на проезжей части.</w:t>
            </w:r>
          </w:p>
          <w:p w:rsidR="00E242A2" w:rsidRPr="003D57D7" w:rsidRDefault="00E242A2" w:rsidP="005B1270">
            <w:pPr>
              <w:pStyle w:val="af8"/>
              <w:spacing w:line="233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застоя для всех категорий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3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3.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left"/>
              <w:rPr>
                <w:rFonts w:ascii="Liberation Serif" w:hAnsi="Liberation Serif" w:cs="Times New Roman"/>
                <w:b/>
                <w:bCs/>
              </w:rPr>
            </w:pPr>
            <w:bookmarkStart w:id="68" w:name="sub_1203"/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Искусственные дорожные сооружения</w:t>
            </w:r>
            <w:bookmarkEnd w:id="68"/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3.1.1.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left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69" w:name="sub_12315"/>
            <w:r w:rsidRPr="003D57D7">
              <w:rPr>
                <w:rFonts w:ascii="Liberation Serif" w:hAnsi="Liberation Serif" w:cs="Times New Roman"/>
              </w:rPr>
              <w:t>3.1.</w:t>
            </w:r>
            <w:bookmarkEnd w:id="69"/>
            <w:r w:rsidRPr="003D57D7">
              <w:rPr>
                <w:rFonts w:ascii="Liberation Serif" w:hAnsi="Liberation Serif" w:cs="Times New Roman"/>
              </w:rPr>
              <w:t>1.1.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Высота ограждений не соответствует нормам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70" w:name="sub_12316"/>
            <w:r w:rsidRPr="003D57D7">
              <w:rPr>
                <w:rFonts w:ascii="Liberation Serif" w:hAnsi="Liberation Serif" w:cs="Times New Roman"/>
              </w:rPr>
              <w:t>3.1.</w:t>
            </w:r>
            <w:bookmarkEnd w:id="70"/>
            <w:r w:rsidRPr="003D57D7">
              <w:rPr>
                <w:rFonts w:ascii="Liberation Serif" w:hAnsi="Liberation Serif" w:cs="Times New Roman"/>
              </w:rPr>
              <w:t>1.2.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Ограждения не закреплены и имеют неисправности; деформированы стойки, компенсаторы, продольные элементы.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нарушений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1" w:name="sub_12317"/>
            <w:r w:rsidRPr="003D57D7">
              <w:rPr>
                <w:rFonts w:ascii="Liberation Serif" w:hAnsi="Liberation Serif" w:cs="Times New Roman"/>
              </w:rPr>
              <w:lastRenderedPageBreak/>
              <w:t>3.1.</w:t>
            </w:r>
            <w:bookmarkEnd w:id="71"/>
            <w:r w:rsidRPr="003D57D7">
              <w:rPr>
                <w:rFonts w:ascii="Liberation Serif" w:hAnsi="Liberation Serif" w:cs="Times New Roman"/>
              </w:rPr>
              <w:t>1.3.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Ограждения не очищены от грязи, % от протяжённости. 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IA, I</w:t>
            </w:r>
            <w:r w:rsidRPr="003D57D7">
              <w:rPr>
                <w:rFonts w:ascii="Liberation Serif" w:hAnsi="Liberation Serif" w:cs="Times New Roman"/>
              </w:rPr>
              <w:t>Б</w:t>
            </w:r>
            <w:r w:rsidRPr="003D57D7">
              <w:rPr>
                <w:rFonts w:ascii="Liberation Serif" w:hAnsi="Liberation Serif" w:cs="Times New Roman"/>
                <w:lang w:val="en-US"/>
              </w:rPr>
              <w:t>, IB, II, 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2" w:name="sub_12318"/>
            <w:r w:rsidRPr="003D57D7">
              <w:rPr>
                <w:rFonts w:ascii="Liberation Serif" w:hAnsi="Liberation Serif" w:cs="Times New Roman"/>
              </w:rPr>
              <w:t>3.1.</w:t>
            </w:r>
            <w:bookmarkEnd w:id="72"/>
            <w:r w:rsidRPr="003D57D7">
              <w:rPr>
                <w:rFonts w:ascii="Liberation Serif" w:hAnsi="Liberation Serif" w:cs="Times New Roman"/>
              </w:rPr>
              <w:t>1.4.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Отсутствуют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световозвращающие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элементы на оцинкованных металлических барьерных ограждениях.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3.1.2.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left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Перильные ограждения тротуаров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3" w:name="sub_12319"/>
            <w:r w:rsidRPr="003D57D7">
              <w:rPr>
                <w:rFonts w:ascii="Liberation Serif" w:hAnsi="Liberation Serif" w:cs="Times New Roman"/>
              </w:rPr>
              <w:t>3.1.</w:t>
            </w:r>
            <w:bookmarkEnd w:id="73"/>
            <w:r w:rsidRPr="003D57D7">
              <w:rPr>
                <w:rFonts w:ascii="Liberation Serif" w:hAnsi="Liberation Serif" w:cs="Times New Roman"/>
              </w:rPr>
              <w:t>2.1.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D57D7">
                <w:rPr>
                  <w:rFonts w:ascii="Liberation Serif" w:hAnsi="Liberation Serif" w:cs="Times New Roman"/>
                </w:rPr>
                <w:t>110 см</w:t>
              </w:r>
            </w:smartTag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4" w:name="sub_123110"/>
            <w:r w:rsidRPr="003D57D7">
              <w:rPr>
                <w:rFonts w:ascii="Liberation Serif" w:hAnsi="Liberation Serif" w:cs="Times New Roman"/>
              </w:rPr>
              <w:t>3.1.</w:t>
            </w:r>
            <w:bookmarkEnd w:id="74"/>
            <w:r w:rsidRPr="003D57D7">
              <w:rPr>
                <w:rFonts w:ascii="Liberation Serif" w:hAnsi="Liberation Serif" w:cs="Times New Roman"/>
              </w:rPr>
              <w:t>2.2.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Загрязнённые перила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5" w:name="sub_123111"/>
            <w:r w:rsidRPr="003D57D7">
              <w:rPr>
                <w:rFonts w:ascii="Liberation Serif" w:hAnsi="Liberation Serif" w:cs="Times New Roman"/>
              </w:rPr>
              <w:t>3.1.</w:t>
            </w:r>
            <w:bookmarkEnd w:id="75"/>
            <w:r w:rsidRPr="003D57D7">
              <w:rPr>
                <w:rFonts w:ascii="Liberation Serif" w:hAnsi="Liberation Serif" w:cs="Times New Roman"/>
              </w:rPr>
              <w:t>2.3.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Перила не окрашены.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более: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3 суток;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5 суток;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6" w:name="sub_123112"/>
            <w:r w:rsidRPr="003D57D7">
              <w:rPr>
                <w:rFonts w:ascii="Liberation Serif" w:hAnsi="Liberation Serif" w:cs="Times New Roman"/>
              </w:rPr>
              <w:t>3.1.</w:t>
            </w:r>
            <w:bookmarkEnd w:id="76"/>
            <w:r w:rsidRPr="003D57D7">
              <w:rPr>
                <w:rFonts w:ascii="Liberation Serif" w:hAnsi="Liberation Serif" w:cs="Times New Roman"/>
              </w:rPr>
              <w:t>2.4.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Плоскость перильного ограждения не вертикальна.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более: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3 суток;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5 суток;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7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7" w:name="sub_123113"/>
            <w:r w:rsidRPr="003D57D7">
              <w:rPr>
                <w:rFonts w:ascii="Liberation Serif" w:hAnsi="Liberation Serif" w:cs="Times New Roman"/>
              </w:rPr>
              <w:t>3.1.</w:t>
            </w:r>
            <w:bookmarkEnd w:id="77"/>
            <w:r w:rsidRPr="003D57D7">
              <w:rPr>
                <w:rFonts w:ascii="Liberation Serif" w:hAnsi="Liberation Serif" w:cs="Times New Roman"/>
              </w:rPr>
              <w:t>2.5.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Элементы перильного ограждения не закреплены, деформированные элементы не заменены, нарушено перильное заполнение.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нарушений не более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880205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3.1.3.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left"/>
              <w:rPr>
                <w:rFonts w:ascii="Liberation Serif" w:hAnsi="Liberation Serif" w:cs="Times New Roman"/>
                <w:b/>
                <w:bCs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Деформационные швы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bookmarkStart w:id="78" w:name="sub_123114"/>
            <w:r w:rsidRPr="003D57D7">
              <w:rPr>
                <w:rFonts w:ascii="Liberation Serif" w:hAnsi="Liberation Serif" w:cs="Times New Roman"/>
              </w:rPr>
              <w:t>3.1.</w:t>
            </w:r>
            <w:bookmarkEnd w:id="78"/>
            <w:r w:rsidRPr="003D57D7">
              <w:rPr>
                <w:rFonts w:ascii="Liberation Serif" w:hAnsi="Liberation Serif" w:cs="Times New Roman"/>
              </w:rPr>
              <w:t>3.1.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Трещины в покрытии проезжей части над деформационными швами на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3D57D7">
                <w:rPr>
                  <w:rFonts w:ascii="Liberation Serif" w:hAnsi="Liberation Serif" w:cs="Times New Roman"/>
                </w:rPr>
                <w:t>100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протяжённости шва, не более, м.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дефекта не более: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5 суток;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7 суток;</w:t>
            </w:r>
          </w:p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28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79" w:name="sub_123115"/>
            <w:r w:rsidRPr="003D57D7">
              <w:rPr>
                <w:rFonts w:ascii="Liberation Serif" w:hAnsi="Liberation Serif" w:cs="Times New Roman"/>
              </w:rPr>
              <w:t>3.1.</w:t>
            </w:r>
            <w:bookmarkEnd w:id="79"/>
            <w:r w:rsidRPr="003D57D7">
              <w:rPr>
                <w:rFonts w:ascii="Liberation Serif" w:hAnsi="Liberation Serif" w:cs="Times New Roman"/>
              </w:rPr>
              <w:t>3.2.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Протечки в деформационных швах в тротуарах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</w:r>
            <w:r w:rsidRPr="003D57D7">
              <w:rPr>
                <w:rFonts w:ascii="Liberation Serif" w:hAnsi="Liberation Serif" w:cs="Times New Roman"/>
              </w:rPr>
              <w:lastRenderedPageBreak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80" w:name="sub_123116"/>
            <w:r w:rsidRPr="003D57D7">
              <w:rPr>
                <w:rFonts w:ascii="Liberation Serif" w:hAnsi="Liberation Serif" w:cs="Times New Roman"/>
              </w:rPr>
              <w:lastRenderedPageBreak/>
              <w:t>3.1.</w:t>
            </w:r>
            <w:bookmarkEnd w:id="80"/>
            <w:r w:rsidRPr="003D57D7">
              <w:rPr>
                <w:rFonts w:ascii="Liberation Serif" w:hAnsi="Liberation Serif" w:cs="Times New Roman"/>
              </w:rPr>
              <w:t>3.3.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Зазор деформационного шва не очищен, не заполнен резинобитумной мастикой на 100  м протяжённости шва, не более, м.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более: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IA, </w:t>
            </w:r>
            <w:proofErr w:type="gramStart"/>
            <w:r w:rsidRPr="003D57D7">
              <w:rPr>
                <w:rFonts w:ascii="Liberation Serif" w:hAnsi="Liberation Serif" w:cs="Times New Roman"/>
              </w:rPr>
              <w:t>I</w:t>
            </w:r>
            <w:proofErr w:type="gramEnd"/>
            <w:r w:rsidRPr="003D57D7">
              <w:rPr>
                <w:rFonts w:ascii="Liberation Serif" w:hAnsi="Liberation Serif" w:cs="Times New Roman"/>
              </w:rPr>
              <w:t>Б, IB – 5  суток;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7 суток;</w:t>
            </w:r>
          </w:p>
          <w:p w:rsidR="00E242A2" w:rsidRPr="00A10768" w:rsidRDefault="00E242A2" w:rsidP="00A10768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4.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left"/>
              <w:rPr>
                <w:rFonts w:ascii="Liberation Serif" w:hAnsi="Liberation Serif" w:cs="Times New Roman"/>
              </w:rPr>
            </w:pPr>
            <w:bookmarkStart w:id="81" w:name="sub_1204"/>
            <w:r w:rsidRPr="003D57D7">
              <w:rPr>
                <w:rStyle w:val="af6"/>
                <w:rFonts w:ascii="Liberation Serif" w:hAnsi="Liberation Serif"/>
                <w:bCs/>
                <w:color w:val="auto"/>
              </w:rPr>
              <w:t>Элементы обустройства автомобильных дорог</w:t>
            </w:r>
            <w:bookmarkEnd w:id="81"/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82" w:name="sub_1242"/>
            <w:r w:rsidRPr="003D57D7">
              <w:rPr>
                <w:rFonts w:ascii="Liberation Serif" w:hAnsi="Liberation Serif" w:cs="Times New Roman"/>
              </w:rPr>
              <w:t>4.</w:t>
            </w:r>
            <w:bookmarkEnd w:id="82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Нарушение правил нанесения линий горизонтальной (вертикальной) разметки проезжей части.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Устранение нарушений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83" w:name="sub_1243"/>
            <w:r w:rsidRPr="003D57D7">
              <w:rPr>
                <w:rFonts w:ascii="Liberation Serif" w:hAnsi="Liberation Serif" w:cs="Times New Roman"/>
              </w:rPr>
              <w:t>4.</w:t>
            </w:r>
            <w:bookmarkEnd w:id="83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знаков и табло с изменяющейся информацией, затрудняющие их восприятие.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дефектов дорожных знаков в течение 3 суток (кроме знаков приоритета 2.1-2.7), а знаков приоритета 2.1-2.7 – в течение 1 суток.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дефектов табло не более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84" w:name="sub_1245"/>
            <w:r w:rsidRPr="003D57D7">
              <w:rPr>
                <w:rFonts w:ascii="Liberation Serif" w:hAnsi="Liberation Serif" w:cs="Times New Roman"/>
              </w:rPr>
              <w:t>4.</w:t>
            </w:r>
            <w:bookmarkEnd w:id="84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Видимые дефекты направляющих устройств (дорожных сигнальных столбиков, дорожных тумб, буферов и т.д.), влияющие на безопасность движения. 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дефектов в течение 5 суток после их обнаружения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85" w:name="sub_1246"/>
            <w:r w:rsidRPr="003D57D7">
              <w:rPr>
                <w:rFonts w:ascii="Liberation Serif" w:hAnsi="Liberation Serif" w:cs="Times New Roman"/>
              </w:rPr>
              <w:t>4.</w:t>
            </w:r>
            <w:bookmarkEnd w:id="85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ограждений (в том числе пешеходных), влияющие на безопасность движения.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в течение 5 суток после их обнаружения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86" w:name="sub_1247"/>
            <w:r w:rsidRPr="003D57D7">
              <w:rPr>
                <w:rFonts w:ascii="Liberation Serif" w:hAnsi="Liberation Serif" w:cs="Times New Roman"/>
              </w:rPr>
              <w:t>4.</w:t>
            </w:r>
            <w:bookmarkEnd w:id="86"/>
            <w:r w:rsidRPr="003D57D7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3D57D7">
                <w:rPr>
                  <w:rFonts w:ascii="Liberation Serif" w:hAnsi="Liberation Serif" w:cs="Times New Roman"/>
                </w:rPr>
                <w:t>100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ограждения, не более, м.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Срок устранения нарушений при наступлении благоприятных погодных условий (температура не ниже + 5°С):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3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4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IA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IБ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III, IV, 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87" w:name="sub_1248"/>
            <w:r w:rsidRPr="003D57D7">
              <w:rPr>
                <w:rFonts w:ascii="Liberation Serif" w:hAnsi="Liberation Serif" w:cs="Times New Roman"/>
              </w:rPr>
              <w:t>4.</w:t>
            </w:r>
            <w:bookmarkEnd w:id="87"/>
            <w:r w:rsidRPr="003D57D7"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световозвращателей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дорожных ограждений (на неосвещённых участках дороги), устанавливаемых на технических средствах организации 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дорожного движения, не более, % от общего количества.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установки или замены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1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2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</w:tr>
      <w:tr w:rsidR="00E242A2" w:rsidRPr="003D57D7" w:rsidTr="00880205">
        <w:trPr>
          <w:gridAfter w:val="1"/>
          <w:wAfter w:w="20" w:type="dxa"/>
          <w:trHeight w:val="546"/>
        </w:trPr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</w:t>
            </w:r>
            <w:r w:rsidRPr="003D57D7">
              <w:rPr>
                <w:rFonts w:ascii="Liberation Serif" w:hAnsi="Liberation Serif" w:cs="Times New Roman"/>
              </w:rPr>
              <w:t>Б</w:t>
            </w:r>
            <w:r w:rsidRPr="003D57D7">
              <w:rPr>
                <w:rFonts w:ascii="Liberation Serif" w:hAnsi="Liberation Serif" w:cs="Times New Roman"/>
                <w:lang w:val="en-US"/>
              </w:rPr>
              <w:t>, IB, II, III, IV, 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88" w:name="sub_1249"/>
            <w:r w:rsidRPr="003D57D7">
              <w:rPr>
                <w:rFonts w:ascii="Liberation Serif" w:hAnsi="Liberation Serif" w:cs="Times New Roman"/>
              </w:rPr>
              <w:t>4.</w:t>
            </w:r>
            <w:bookmarkEnd w:id="88"/>
            <w:r w:rsidRPr="003D57D7"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светофоров и элементов их крепления.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других дефектов, включая замену повреждённой электромонтажной схемы в корпусе светофора или электрического кабеля, в течение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89" w:name="sub_12410"/>
            <w:r w:rsidRPr="003D57D7">
              <w:rPr>
                <w:rFonts w:ascii="Liberation Serif" w:hAnsi="Liberation Serif" w:cs="Times New Roman"/>
              </w:rPr>
              <w:t>4.</w:t>
            </w:r>
            <w:bookmarkEnd w:id="89"/>
            <w:r w:rsidRPr="003D57D7">
              <w:rPr>
                <w:rFonts w:ascii="Liberation Serif" w:hAnsi="Liberation Serif" w:cs="Times New Roman"/>
              </w:rPr>
              <w:t>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Отдельные выбоины на покрытии тротуаров, пешеходных и велосипедных дорожек на 100 кв. м площади покрытия,</w:t>
            </w:r>
            <w:r w:rsidRPr="003D57D7">
              <w:rPr>
                <w:rFonts w:ascii="Liberation Serif" w:hAnsi="Liberation Serif" w:cs="Times New Roman"/>
              </w:rPr>
              <w:br/>
              <w:t xml:space="preserve"> не более, кв. м. 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повреждений не более: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дорожек, проложенных вдоль IA, IБ, IB, – 5 суток;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дорожек, проложенных вдоль II, – 7 суток;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дорожек, проложенных вдоль III, – 10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90" w:name="sub_12412"/>
            <w:r w:rsidRPr="003D57D7">
              <w:rPr>
                <w:rFonts w:ascii="Liberation Serif" w:hAnsi="Liberation Serif" w:cs="Times New Roman"/>
              </w:rPr>
              <w:t>4.</w:t>
            </w:r>
            <w:bookmarkEnd w:id="90"/>
            <w:r w:rsidRPr="003D57D7">
              <w:rPr>
                <w:rFonts w:ascii="Liberation Serif" w:hAnsi="Liberation Serif" w:cs="Times New Roman"/>
              </w:rPr>
              <w:t>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Сверхнормативный износ линий горизонтальной дорожной разметки (более 50% для краски и 25% – для  термопластика).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Устранение нарушения производится в соответствии с действующей технологией, срок устранения дополнительно </w:t>
            </w:r>
            <w:r w:rsidRPr="003D57D7">
              <w:rPr>
                <w:rFonts w:ascii="Liberation Serif" w:hAnsi="Liberation Serif" w:cs="Times New Roman"/>
              </w:rPr>
              <w:lastRenderedPageBreak/>
              <w:t>определяется Заказчиком исходя из конкретных условий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91" w:name="sub_12413"/>
            <w:r w:rsidRPr="003D57D7">
              <w:rPr>
                <w:rFonts w:ascii="Liberation Serif" w:hAnsi="Liberation Serif" w:cs="Times New Roman"/>
              </w:rPr>
              <w:lastRenderedPageBreak/>
              <w:t>4.1</w:t>
            </w:r>
            <w:bookmarkEnd w:id="91"/>
            <w:r w:rsidRPr="003D57D7">
              <w:rPr>
                <w:rFonts w:ascii="Liberation Serif" w:hAnsi="Liberation Serif" w:cs="Times New Roman"/>
              </w:rPr>
              <w:t>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нарушений в течение суток после устранения причин, вызвавших необходимость их установки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92" w:name="sub_12414"/>
            <w:r w:rsidRPr="003D57D7">
              <w:rPr>
                <w:rFonts w:ascii="Liberation Serif" w:hAnsi="Liberation Serif" w:cs="Times New Roman"/>
              </w:rPr>
              <w:t>4.1</w:t>
            </w:r>
            <w:bookmarkEnd w:id="92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Видимые повреждения (сколы, шелушения) бордюров (при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 см"/>
              </w:smartTagPr>
              <w:r w:rsidRPr="003D57D7">
                <w:rPr>
                  <w:rFonts w:ascii="Liberation Serif" w:hAnsi="Liberation Serif" w:cs="Times New Roman"/>
                </w:rPr>
                <w:t>3 см</w:t>
              </w:r>
            </w:smartTag>
            <w:r w:rsidRPr="003D57D7">
              <w:rPr>
                <w:rFonts w:ascii="Liberation Serif" w:hAnsi="Liberation Serif" w:cs="Times New Roman"/>
              </w:rPr>
              <w:t>), не более, % от площади открытой поверхности.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Примечание: другие дефекты бордюров не допускаются.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повреждений не более: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3 суток,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4 суток;</w:t>
            </w:r>
          </w:p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IV, V – 5 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93" w:name="sub_12415"/>
            <w:r w:rsidRPr="003D57D7">
              <w:rPr>
                <w:rFonts w:ascii="Liberation Serif" w:hAnsi="Liberation Serif" w:cs="Times New Roman"/>
              </w:rPr>
              <w:t>4.1</w:t>
            </w:r>
            <w:bookmarkEnd w:id="93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стоек дорожных знаков (П-, Г-, Т-образные опоры).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3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4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IV, V – 5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94" w:name="sub_12416"/>
            <w:r w:rsidRPr="003D57D7">
              <w:rPr>
                <w:rFonts w:ascii="Liberation Serif" w:hAnsi="Liberation Serif" w:cs="Times New Roman"/>
              </w:rPr>
              <w:t>4.1</w:t>
            </w:r>
            <w:bookmarkEnd w:id="94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остановочных пунктов общественного транспорта, площадок отдыха, площадок для стоянки транспортных средств.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5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 – 7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10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14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V – 20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95" w:name="sub_12418"/>
            <w:r w:rsidRPr="003D57D7">
              <w:rPr>
                <w:rFonts w:ascii="Liberation Serif" w:hAnsi="Liberation Serif" w:cs="Times New Roman"/>
              </w:rPr>
              <w:t>4.1</w:t>
            </w:r>
            <w:bookmarkEnd w:id="95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Сухостой, поваленные деревья в снегозащитных и декоративных лесных посадках, состоящих на балансе у 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D57D7">
                <w:rPr>
                  <w:rFonts w:ascii="Liberation Serif" w:hAnsi="Liberation Serif" w:cs="Times New Roman"/>
                </w:rPr>
                <w:t>1 км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автомобильной дороги.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нарушений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7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для II, III – 10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14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IA, IБ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</w:tr>
      <w:tr w:rsidR="00E242A2" w:rsidRPr="003D57D7" w:rsidTr="00880205">
        <w:trPr>
          <w:gridAfter w:val="1"/>
          <w:wAfter w:w="20" w:type="dxa"/>
          <w:trHeight w:val="2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96" w:name="sub_12419"/>
            <w:r w:rsidRPr="003D57D7">
              <w:rPr>
                <w:rFonts w:ascii="Liberation Serif" w:hAnsi="Liberation Serif" w:cs="Times New Roman"/>
              </w:rPr>
              <w:lastRenderedPageBreak/>
              <w:t>4.1</w:t>
            </w:r>
            <w:bookmarkEnd w:id="96"/>
            <w:r w:rsidRPr="003D57D7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3D57D7">
                <w:rPr>
                  <w:rFonts w:ascii="Liberation Serif" w:hAnsi="Liberation Serif" w:cs="Times New Roman"/>
                </w:rPr>
                <w:t>100 м</w:t>
              </w:r>
            </w:smartTag>
            <w:r w:rsidRPr="003D57D7">
              <w:rPr>
                <w:rFonts w:ascii="Liberation Serif" w:hAnsi="Liberation Serif" w:cs="Times New Roman"/>
              </w:rPr>
              <w:t>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1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2 суток;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3 суток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 xml:space="preserve"> категорий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</w:tbl>
    <w:p w:rsidR="00DF767A" w:rsidRPr="003D57D7" w:rsidRDefault="00DF767A" w:rsidP="00E242A2">
      <w:pPr>
        <w:rPr>
          <w:rStyle w:val="af6"/>
          <w:rFonts w:ascii="Liberation Serif" w:hAnsi="Liberation Serif"/>
          <w:bCs/>
          <w:color w:val="auto"/>
          <w:sz w:val="24"/>
          <w:szCs w:val="24"/>
        </w:rPr>
      </w:pPr>
    </w:p>
    <w:p w:rsidR="00E242A2" w:rsidRPr="003D57D7" w:rsidRDefault="00E242A2" w:rsidP="00E242A2">
      <w:pPr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>Примечание.</w:t>
      </w:r>
    </w:p>
    <w:p w:rsidR="00E242A2" w:rsidRPr="003D57D7" w:rsidRDefault="00E242A2" w:rsidP="00E242A2">
      <w:pPr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*. Сроки ликвидации дефектов и устранения нарушений установлены с учётом категории автомобильной дороги.</w:t>
      </w:r>
    </w:p>
    <w:p w:rsidR="00E242A2" w:rsidRPr="003D57D7" w:rsidRDefault="00E242A2" w:rsidP="00E242A2">
      <w:pPr>
        <w:rPr>
          <w:rFonts w:ascii="Liberation Serif" w:hAnsi="Liberation Serif"/>
          <w:sz w:val="24"/>
          <w:szCs w:val="24"/>
        </w:rPr>
        <w:sectPr w:rsidR="00E242A2" w:rsidRPr="003D57D7" w:rsidSect="005B1270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F767A" w:rsidRPr="003D57D7" w:rsidRDefault="00DF767A" w:rsidP="00BC5272">
      <w:pPr>
        <w:widowControl w:val="0"/>
        <w:ind w:left="9639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DF767A" w:rsidRPr="003D57D7" w:rsidRDefault="00DF767A" w:rsidP="00BC5272">
      <w:pPr>
        <w:widowControl w:val="0"/>
        <w:ind w:left="9639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 Порядку </w:t>
      </w:r>
      <w:r w:rsidR="004A245B" w:rsidRPr="003D57D7">
        <w:rPr>
          <w:rFonts w:ascii="Liberation Serif" w:hAnsi="Liberation Serif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widowControl w:val="0"/>
        <w:ind w:left="11172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DF767A" w:rsidRPr="003D57D7" w:rsidRDefault="00DF767A" w:rsidP="00E242A2">
      <w:pPr>
        <w:widowControl w:val="0"/>
        <w:ind w:left="11172" w:firstLine="708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DF767A">
      <w:pPr>
        <w:pStyle w:val="1"/>
        <w:spacing w:before="0" w:after="0"/>
        <w:jc w:val="center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П</w:t>
      </w:r>
      <w:r w:rsidR="00DF767A"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ОКАЗАТЕЛИ</w:t>
      </w: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t>,</w:t>
      </w:r>
      <w:r w:rsidRPr="003D57D7">
        <w:rPr>
          <w:rFonts w:ascii="Liberation Serif" w:hAnsi="Liberation Serif"/>
          <w:b w:val="0"/>
          <w:bCs w:val="0"/>
          <w:kern w:val="0"/>
          <w:sz w:val="24"/>
          <w:szCs w:val="24"/>
        </w:rPr>
        <w:br/>
        <w:t>характеризующие уровень содержания автомобильных дорог в зимний период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6618"/>
        <w:gridCol w:w="1917"/>
        <w:gridCol w:w="1684"/>
        <w:gridCol w:w="1584"/>
        <w:gridCol w:w="1680"/>
      </w:tblGrid>
      <w:tr w:rsidR="00E242A2" w:rsidRPr="003D57D7" w:rsidTr="005B1270">
        <w:tc>
          <w:tcPr>
            <w:tcW w:w="13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Код 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показателя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Наименование показателя, дефекта содержания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Категория 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автомобильной дороги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Уровень содержания</w:t>
            </w:r>
          </w:p>
        </w:tc>
      </w:tr>
      <w:tr w:rsidR="00E242A2" w:rsidRPr="003D57D7" w:rsidTr="005B1270">
        <w:tc>
          <w:tcPr>
            <w:tcW w:w="13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допустимый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высокий</w:t>
            </w:r>
          </w:p>
        </w:tc>
      </w:tr>
    </w:tbl>
    <w:p w:rsidR="00E242A2" w:rsidRPr="003D57D7" w:rsidRDefault="00E242A2" w:rsidP="00E242A2">
      <w:pPr>
        <w:widowControl w:val="0"/>
        <w:spacing w:line="14" w:lineRule="auto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spacing w:line="14" w:lineRule="auto"/>
        <w:rPr>
          <w:rFonts w:ascii="Liberation Serif" w:hAnsi="Liberation Serif"/>
          <w:sz w:val="24"/>
          <w:szCs w:val="24"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6617"/>
        <w:gridCol w:w="1917"/>
        <w:gridCol w:w="1584"/>
        <w:gridCol w:w="100"/>
        <w:gridCol w:w="1584"/>
        <w:gridCol w:w="1680"/>
      </w:tblGrid>
      <w:tr w:rsidR="00E242A2" w:rsidRPr="003D57D7" w:rsidTr="005B1270">
        <w:trPr>
          <w:tblHeader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6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1.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rPr>
                <w:rFonts w:ascii="Liberation Serif" w:hAnsi="Liberation Serif" w:cs="Times New Roman"/>
              </w:rPr>
            </w:pPr>
            <w:bookmarkStart w:id="97" w:name="sub_1301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Земляное полотно, полоса отвода</w:t>
            </w:r>
            <w:bookmarkEnd w:id="97"/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98" w:name="sub_1311"/>
            <w:r w:rsidRPr="003D57D7">
              <w:rPr>
                <w:rFonts w:ascii="Liberation Serif" w:hAnsi="Liberation Serif" w:cs="Times New Roman"/>
              </w:rPr>
              <w:t>1.1</w:t>
            </w:r>
            <w:bookmarkEnd w:id="9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Возвышение обочин с уплотнённым слоем снежно-ледяных отложений над проезжей частью.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дефекта не более: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1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2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99" w:name="sub_1312"/>
            <w:r w:rsidRPr="003D57D7">
              <w:rPr>
                <w:rFonts w:ascii="Liberation Serif" w:hAnsi="Liberation Serif" w:cs="Times New Roman"/>
              </w:rPr>
              <w:t>1.2</w:t>
            </w:r>
            <w:bookmarkEnd w:id="9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Рыхлый (талый) снег на обочине, после окончания снегоочистки, толщиной не более, см.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Ширина очистки обочин IA, IБ, IB – 100%, для остальных – 50%.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снегоочистки обочин с момента окончания уборки проезжей части, не более,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 ч</w:t>
            </w:r>
          </w:p>
        </w:tc>
      </w:tr>
      <w:tr w:rsidR="00E242A2" w:rsidRPr="003D57D7" w:rsidTr="005B1270">
        <w:trPr>
          <w:trHeight w:val="570"/>
        </w:trPr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IB, 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 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 (2,0)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 ч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3,0 (6,0)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 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3,0 (6,0)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6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3,0 (6,0) см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 ч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 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12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 ч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100" w:name="sub_1313"/>
            <w:r w:rsidRPr="003D57D7">
              <w:rPr>
                <w:rFonts w:ascii="Liberation Serif" w:hAnsi="Liberation Serif" w:cs="Times New Roman"/>
              </w:rPr>
              <w:t>1.3</w:t>
            </w:r>
            <w:bookmarkEnd w:id="10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Застой воды на обочинах в местах с не обеспеченным из-за снежно-ледяных отложений водоотводом.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застоя не более: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1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2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101" w:name="sub_1314"/>
            <w:r w:rsidRPr="003D57D7">
              <w:rPr>
                <w:rFonts w:ascii="Liberation Serif" w:hAnsi="Liberation Serif" w:cs="Times New Roman"/>
              </w:rPr>
              <w:lastRenderedPageBreak/>
              <w:t>1.4</w:t>
            </w:r>
            <w:bookmarkEnd w:id="10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Снежные валы высотой более 0,5 м: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 пересечениях всех дорог и улиц в одном уровне и вблизи железнодорожных переездов в зоне треугольника видимости; 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3D57D7">
                <w:rPr>
                  <w:rFonts w:ascii="Liberation Serif" w:hAnsi="Liberation Serif" w:cs="Times New Roman"/>
                </w:rPr>
                <w:t>5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от пешеходного перехода;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20 м"/>
              </w:smartTagPr>
              <w:r w:rsidRPr="003D57D7">
                <w:rPr>
                  <w:rFonts w:ascii="Liberation Serif" w:hAnsi="Liberation Serif" w:cs="Times New Roman"/>
                </w:rPr>
                <w:t>20 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от остановочного пункта общественного транспорта;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 тротуарах.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102" w:name="sub_1315"/>
            <w:r w:rsidRPr="003D57D7">
              <w:rPr>
                <w:rFonts w:ascii="Liberation Serif" w:hAnsi="Liberation Serif" w:cs="Times New Roman"/>
              </w:rPr>
              <w:t>1.5</w:t>
            </w:r>
            <w:bookmarkEnd w:id="10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Снежные валы, сформированные перед дорожным ограждением или повышенным бордюром.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таких валов, сформированных в период снегоочистки, не более: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3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4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2.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rPr>
                <w:rFonts w:ascii="Liberation Serif" w:hAnsi="Liberation Serif" w:cs="Times New Roman"/>
              </w:rPr>
            </w:pPr>
            <w:bookmarkStart w:id="103" w:name="sub_1302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Дорожная одежда</w:t>
            </w:r>
            <w:bookmarkEnd w:id="103"/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104" w:name="sub_1321"/>
            <w:r w:rsidRPr="003D57D7">
              <w:rPr>
                <w:rFonts w:ascii="Liberation Serif" w:hAnsi="Liberation Serif" w:cs="Times New Roman"/>
              </w:rPr>
              <w:t>2.1</w:t>
            </w:r>
            <w:bookmarkEnd w:id="10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Разрушение проезжей части на 1000 кв. м её площади, не более, кв. м.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Предельные размеры повреждения, не более: длина – </w:t>
            </w:r>
            <w:smartTag w:uri="urn:schemas-microsoft-com:office:smarttags" w:element="metricconverter">
              <w:smartTagPr>
                <w:attr w:name="ProductID" w:val="15 см"/>
              </w:smartTagPr>
              <w:r w:rsidRPr="003D57D7">
                <w:rPr>
                  <w:rFonts w:ascii="Liberation Serif" w:hAnsi="Liberation Serif" w:cs="Times New Roman"/>
                </w:rPr>
                <w:t>15 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60 см"/>
              </w:smartTagPr>
              <w:r w:rsidRPr="003D57D7">
                <w:rPr>
                  <w:rFonts w:ascii="Liberation Serif" w:hAnsi="Liberation Serif" w:cs="Times New Roman"/>
                </w:rPr>
                <w:t>60 см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, глубина –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3D57D7">
                <w:rPr>
                  <w:rFonts w:ascii="Liberation Serif" w:hAnsi="Liberation Serif" w:cs="Times New Roman"/>
                </w:rPr>
                <w:t>5 см</w:t>
              </w:r>
            </w:smartTag>
            <w:r w:rsidRPr="003D57D7">
              <w:rPr>
                <w:rFonts w:ascii="Liberation Serif" w:hAnsi="Liberation Serif" w:cs="Times New Roman"/>
              </w:rPr>
              <w:t>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разрушений не более: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IB, II – 5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7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14 суток;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V – 20 суток.</w:t>
            </w:r>
          </w:p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Примечание: при наличии на участке разрушений проезжей части, превышающих предельные размеры (Д-Ш-Г), указанный участок оценивается как неудовлетворительный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</w:t>
            </w:r>
          </w:p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допускается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5,0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10,0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bookmarkStart w:id="105" w:name="sub_1322"/>
            <w:r w:rsidRPr="003D57D7">
              <w:rPr>
                <w:rFonts w:ascii="Liberation Serif" w:hAnsi="Liberation Serif" w:cs="Times New Roman"/>
              </w:rPr>
              <w:t>2.2</w:t>
            </w:r>
            <w:bookmarkEnd w:id="10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0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снегоочистки проезжей части, не более,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 ч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IB, 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 ч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6 ч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0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6 ч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06" w:name="sub_1323"/>
            <w:r w:rsidRPr="003D57D7">
              <w:rPr>
                <w:rFonts w:ascii="Liberation Serif" w:hAnsi="Liberation Serif" w:cs="Times New Roman"/>
              </w:rPr>
              <w:t>2.3</w:t>
            </w:r>
            <w:bookmarkEnd w:id="106"/>
            <w:r w:rsidRPr="003D57D7">
              <w:rPr>
                <w:rFonts w:ascii="Liberation Serif" w:hAnsi="Liberation Serif" w:cs="Times New Roman"/>
              </w:rPr>
              <w:t>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Уплотнённый снег на проезжей части, толщиной не более, см.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дорог, содержащихся под снежным накатом, –превышение допустимой толщины слоя уплотнённого снега.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Примечание: при превышении допустимой толщины слоя уплотнённого снега на проезжей части срок устранения нарушения не более 6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lastRenderedPageBreak/>
              <w:t>IA, I</w:t>
            </w:r>
            <w:r w:rsidRPr="003D57D7">
              <w:rPr>
                <w:rFonts w:ascii="Liberation Serif" w:hAnsi="Liberation Serif" w:cs="Times New Roman"/>
              </w:rPr>
              <w:t>Б</w:t>
            </w:r>
            <w:r w:rsidRPr="003D57D7">
              <w:rPr>
                <w:rFonts w:ascii="Liberation Serif" w:hAnsi="Liberation Serif" w:cs="Times New Roman"/>
                <w:lang w:val="en-US"/>
              </w:rPr>
              <w:t>, IB, II, 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 (кроме дорог, содержащихся под снежным накатом, – 4)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 (кроме дорог, содержащихся под снежным накатом, – 6)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07" w:name="sub_1324"/>
            <w:r w:rsidRPr="003D57D7">
              <w:rPr>
                <w:rFonts w:ascii="Liberation Serif" w:hAnsi="Liberation Serif" w:cs="Times New Roman"/>
              </w:rPr>
              <w:lastRenderedPageBreak/>
              <w:t>2.4</w:t>
            </w:r>
            <w:bookmarkEnd w:id="10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Зимняя скользкость на проезжей части.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не более: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4 ч;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II, III – 5 ч;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6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08" w:name="sub_1325"/>
            <w:r w:rsidRPr="003D57D7">
              <w:rPr>
                <w:rFonts w:ascii="Liberation Serif" w:hAnsi="Liberation Serif" w:cs="Times New Roman"/>
              </w:rPr>
              <w:t>2.5</w:t>
            </w:r>
            <w:bookmarkEnd w:id="10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Застой воды на проезжей части в местах с не обеспеченным из-за снежно-ледяных отложений водоотводом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09" w:name="sub_1326"/>
            <w:r w:rsidRPr="003D57D7">
              <w:rPr>
                <w:rFonts w:ascii="Liberation Serif" w:hAnsi="Liberation Serif" w:cs="Times New Roman"/>
              </w:rPr>
              <w:t>2.6</w:t>
            </w:r>
            <w:bookmarkEnd w:id="10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Рыхлый (талый) снег на проезжей части во время снегопада,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толщиной не более, см.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Нормативная ширина очистки – 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IA, I</w:t>
            </w:r>
            <w:r w:rsidRPr="003D57D7">
              <w:rPr>
                <w:rFonts w:ascii="Liberation Serif" w:hAnsi="Liberation Serif" w:cs="Times New Roman"/>
              </w:rPr>
              <w:t>Б</w:t>
            </w:r>
            <w:r w:rsidRPr="003D57D7">
              <w:rPr>
                <w:rFonts w:ascii="Liberation Serif" w:hAnsi="Liberation Serif" w:cs="Times New Roman"/>
                <w:lang w:val="en-US"/>
              </w:rPr>
              <w:t>, IB, II, 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(2)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 (4)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</w:t>
            </w:r>
          </w:p>
        </w:tc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a"/>
              <w:rPr>
                <w:rFonts w:ascii="Liberation Serif" w:hAnsi="Liberation Serif" w:cs="Times New Roman"/>
              </w:rPr>
            </w:pPr>
            <w:bookmarkStart w:id="110" w:name="sub_1304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Элементы обустройства автомобильных дорог</w:t>
            </w:r>
            <w:bookmarkEnd w:id="110"/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1" w:name="sub_1342"/>
            <w:r w:rsidRPr="003D57D7">
              <w:rPr>
                <w:rFonts w:ascii="Liberation Serif" w:hAnsi="Liberation Serif" w:cs="Times New Roman"/>
              </w:rPr>
              <w:t>3.</w:t>
            </w:r>
            <w:bookmarkEnd w:id="111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нарушений не более 1 суток с момента обнаружения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2" w:name="sub_1343"/>
            <w:r w:rsidRPr="003D57D7">
              <w:rPr>
                <w:rFonts w:ascii="Liberation Serif" w:hAnsi="Liberation Serif" w:cs="Times New Roman"/>
              </w:rPr>
              <w:t>3.</w:t>
            </w:r>
            <w:bookmarkEnd w:id="112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знаков и табло с изменяющейся информацией, затрудняющие их восприятие.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  <w:spacing w:val="-4"/>
              </w:rPr>
            </w:pPr>
            <w:r w:rsidRPr="003D57D7">
              <w:rPr>
                <w:rFonts w:ascii="Liberation Serif" w:hAnsi="Liberation Serif" w:cs="Times New Roman"/>
              </w:rPr>
              <w:t xml:space="preserve">Замену или восстановление повреждённых дорожных знаков (кроме знаков приоритета 2.1-2.7) следует осуществлять в </w:t>
            </w:r>
            <w:r w:rsidRPr="003D57D7">
              <w:rPr>
                <w:rFonts w:ascii="Liberation Serif" w:hAnsi="Liberation Serif" w:cs="Times New Roman"/>
                <w:spacing w:val="-4"/>
              </w:rPr>
              <w:t>течение 3 суток после обнаружения, а знаков приоритета 2.1-2.7 – в течение 1 суток.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дефектов табло не более 10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3" w:name="sub_1346"/>
            <w:r w:rsidRPr="003D57D7">
              <w:rPr>
                <w:rFonts w:ascii="Liberation Serif" w:hAnsi="Liberation Serif" w:cs="Times New Roman"/>
              </w:rPr>
              <w:t>3.</w:t>
            </w:r>
            <w:bookmarkEnd w:id="113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ограждений (в том числе пешеходных), влияющие на безопасность движения.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в течение 5 суток после их обнаружения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4" w:name="sub_1347"/>
            <w:r w:rsidRPr="003D57D7">
              <w:rPr>
                <w:rFonts w:ascii="Liberation Serif" w:hAnsi="Liberation Serif" w:cs="Times New Roman"/>
              </w:rPr>
              <w:t>3.</w:t>
            </w:r>
            <w:bookmarkEnd w:id="114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световозвращателей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дорожных, устанавливаемых на технических средствах организации дорожного движения, не более, % от общего </w:t>
            </w:r>
            <w:r w:rsidRPr="003D57D7">
              <w:rPr>
                <w:rFonts w:ascii="Liberation Serif" w:hAnsi="Liberation Serif" w:cs="Times New Roman"/>
              </w:rPr>
              <w:lastRenderedPageBreak/>
              <w:t>количества.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установки и замены не более 3 суток.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очистки для всех категорий не более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IA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</w:t>
            </w:r>
            <w:r w:rsidRPr="003D57D7">
              <w:rPr>
                <w:rFonts w:ascii="Liberation Serif" w:hAnsi="Liberation Serif" w:cs="Times New Roman"/>
              </w:rPr>
              <w:t>Б</w:t>
            </w:r>
            <w:r w:rsidRPr="003D57D7">
              <w:rPr>
                <w:rFonts w:ascii="Liberation Serif" w:hAnsi="Liberation Serif" w:cs="Times New Roman"/>
                <w:lang w:val="en-US"/>
              </w:rPr>
              <w:t>, IB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II, III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t>IV, 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5" w:name="sub_1348"/>
            <w:r w:rsidRPr="003D57D7">
              <w:rPr>
                <w:rFonts w:ascii="Liberation Serif" w:hAnsi="Liberation Serif" w:cs="Times New Roman"/>
              </w:rPr>
              <w:lastRenderedPageBreak/>
              <w:t>3.</w:t>
            </w:r>
            <w:bookmarkEnd w:id="115"/>
            <w:r w:rsidRPr="003D57D7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светофоров и элементов их крепления.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других дефектов, включая замену повреждённой электромонтажной схемы в корпусе светофора или электрического кабеля, в течение 3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6" w:name="sub_1349"/>
            <w:r w:rsidRPr="003D57D7">
              <w:rPr>
                <w:rFonts w:ascii="Liberation Serif" w:hAnsi="Liberation Serif" w:cs="Times New Roman"/>
              </w:rPr>
              <w:t>3.</w:t>
            </w:r>
            <w:bookmarkEnd w:id="116"/>
            <w:r w:rsidRPr="003D57D7"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Снежные валы на тротуарах и пешеходных дорожках, за исключением тротуаров и пешеходных дорожек, не имеющих регулярного пешеходного движения.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снежных валов после окончания снегоочистки проезжей части и обочин при интенсивности движения пешеходов: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свыше 250 чел./ч – не более 1 ч;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 100 до 250 чел./ч – не более 2 ч;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менее 100 чел./ч – не более 3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7" w:name="sub_13411"/>
            <w:r w:rsidRPr="003D57D7">
              <w:rPr>
                <w:rFonts w:ascii="Liberation Serif" w:hAnsi="Liberation Serif" w:cs="Times New Roman"/>
              </w:rPr>
              <w:t>4.</w:t>
            </w:r>
            <w:bookmarkEnd w:id="117"/>
            <w:r w:rsidRPr="003D57D7"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Сверхнормативный износ линий горизонтальной дорожной разметки (более 50% для краски и 25% – для термопластика).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Устранение нарушения производится в соответствии с действующей технологией, срок устранения дополнительно определяется Заказчиком исходя из конкретных условий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8" w:name="sub_13412"/>
            <w:r w:rsidRPr="003D57D7">
              <w:rPr>
                <w:rFonts w:ascii="Liberation Serif" w:hAnsi="Liberation Serif" w:cs="Times New Roman"/>
              </w:rPr>
              <w:t>4.</w:t>
            </w:r>
            <w:bookmarkEnd w:id="118"/>
            <w:r w:rsidRPr="003D57D7">
              <w:rPr>
                <w:rFonts w:ascii="Liberation Serif" w:hAnsi="Liberation Serif" w:cs="Times New Roman"/>
              </w:rPr>
              <w:t>8.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– в течение суток после устранения причин, вызвавших необходимость их установки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19" w:name="sub_13413"/>
            <w:r w:rsidRPr="003D57D7">
              <w:rPr>
                <w:rFonts w:ascii="Liberation Serif" w:hAnsi="Liberation Serif" w:cs="Times New Roman"/>
              </w:rPr>
              <w:t>4.</w:t>
            </w:r>
            <w:bookmarkEnd w:id="119"/>
            <w:r w:rsidRPr="003D57D7">
              <w:rPr>
                <w:rFonts w:ascii="Liberation Serif" w:hAnsi="Liberation Serif" w:cs="Times New Roman"/>
              </w:rPr>
              <w:t>9.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стоек дорожных знаков.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не более: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3 суток;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4 суток;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III, IV, V – 5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0" w:name="sub_13414"/>
            <w:r w:rsidRPr="003D57D7">
              <w:rPr>
                <w:rFonts w:ascii="Liberation Serif" w:hAnsi="Liberation Serif" w:cs="Times New Roman"/>
              </w:rPr>
              <w:t>4.1</w:t>
            </w:r>
            <w:bookmarkEnd w:id="120"/>
            <w:r w:rsidRPr="003D57D7">
              <w:rPr>
                <w:rFonts w:ascii="Liberation Serif" w:hAnsi="Liberation Serif" w:cs="Times New Roman"/>
              </w:rPr>
              <w:t>0.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Дефекты остановочных пунктов общественного транспорта, </w:t>
            </w:r>
            <w:r w:rsidRPr="003D57D7">
              <w:rPr>
                <w:rFonts w:ascii="Liberation Serif" w:hAnsi="Liberation Serif" w:cs="Times New Roman"/>
              </w:rPr>
              <w:lastRenderedPageBreak/>
              <w:t>площадок отдыха, площадок для стоянки транспортных средств.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ликвидации дефектов не более: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IБ, IB – 5 суток;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 – 7 суток;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10 суток;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 – 14 суток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V – 20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Для всех</w:t>
            </w:r>
            <w:r w:rsidRPr="003D57D7">
              <w:rPr>
                <w:rFonts w:ascii="Liberation Serif" w:hAnsi="Liberation Serif" w:cs="Times New Roman"/>
              </w:rPr>
              <w:br/>
            </w:r>
            <w:r w:rsidRPr="003D57D7">
              <w:rPr>
                <w:rFonts w:ascii="Liberation Serif" w:hAnsi="Liberation Serif" w:cs="Times New Roman"/>
              </w:rPr>
              <w:lastRenderedPageBreak/>
              <w:t xml:space="preserve"> 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Не допускается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1" w:name="sub_13416"/>
            <w:r w:rsidRPr="003D57D7">
              <w:rPr>
                <w:rFonts w:ascii="Liberation Serif" w:hAnsi="Liberation Serif" w:cs="Times New Roman"/>
              </w:rPr>
              <w:lastRenderedPageBreak/>
              <w:t>4.1</w:t>
            </w:r>
            <w:bookmarkEnd w:id="121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Неочистка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либо частичная очистка от снежно-ледяных отложений технических средств организации дорожного движения, информирующих водителей об условиях движения, после окончания снегоуборки.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не более: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IA, IБ – 1 суток;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IB, II – 2 суток;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III – 3 суток;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IV, V – 4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всех </w:t>
            </w:r>
          </w:p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He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допускается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2" w:name="sub_13417"/>
            <w:r w:rsidRPr="003D57D7">
              <w:rPr>
                <w:rFonts w:ascii="Liberation Serif" w:hAnsi="Liberation Serif" w:cs="Times New Roman"/>
              </w:rPr>
              <w:t>4.1</w:t>
            </w:r>
            <w:bookmarkEnd w:id="122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Слой рыхлого (уплотнённого) снега в заездных карманах и на посадочных площадках остановок общественного транспорта после окончания снегоочистки, толщиной не более, см.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после окончания снегопада не более 6 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IА, IБ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 (0)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IB, II, III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6 (4)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8 (6)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3" w:name="sub_13418"/>
            <w:r w:rsidRPr="003D57D7">
              <w:rPr>
                <w:rFonts w:ascii="Liberation Serif" w:hAnsi="Liberation Serif" w:cs="Times New Roman"/>
              </w:rPr>
              <w:t>4.1</w:t>
            </w:r>
            <w:bookmarkEnd w:id="123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Слой рыхлого (уплотнённого) снега на покрытии площадок отдыха и стоянок транспортных средств, толщиной не более, см.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после окончания снегопада не более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17" o:title=""/>
                </v:shape>
                <o:OLEObject Type="Embed" ProgID="Equation.3" ShapeID="_x0000_i1025" DrawAspect="Content" ObjectID="_1615039187" r:id="rId18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12</w:t>
            </w:r>
            <w:r w:rsidRPr="003D57D7">
              <w:rPr>
                <w:rFonts w:ascii="Liberation Serif" w:hAnsi="Liberation Serif" w:cs="Times New Roman"/>
              </w:rPr>
              <w:t xml:space="preserve"> (9)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object w:dxaOrig="200" w:dyaOrig="240">
                <v:shape id="_x0000_i1026" type="#_x0000_t75" style="width:9.75pt;height:12pt" o:ole="">
                  <v:imagedata r:id="rId19" o:title=""/>
                </v:shape>
                <o:OLEObject Type="Embed" ProgID="Equation.3" ShapeID="_x0000_i1026" DrawAspect="Content" ObjectID="_1615039188" r:id="rId20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10</w:t>
            </w:r>
            <w:r w:rsidRPr="003D57D7">
              <w:rPr>
                <w:rFonts w:ascii="Liberation Serif" w:hAnsi="Liberation Serif" w:cs="Times New Roman"/>
              </w:rPr>
              <w:t xml:space="preserve">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27" type="#_x0000_t75" style="width:9.75pt;height:12pt" o:ole="">
                  <v:imagedata r:id="rId21" o:title=""/>
                </v:shape>
                <o:OLEObject Type="Embed" ProgID="Equation.3" ShapeID="_x0000_i1027" DrawAspect="Content" ObjectID="_1615039189" r:id="rId22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8</w:t>
            </w:r>
            <w:r w:rsidRPr="003D57D7">
              <w:rPr>
                <w:rFonts w:ascii="Liberation Serif" w:hAnsi="Liberation Serif" w:cs="Times New Roman"/>
              </w:rPr>
              <w:t xml:space="preserve"> (5)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IB, 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28" type="#_x0000_t75" style="width:9.75pt;height:12pt" o:ole="">
                  <v:imagedata r:id="rId23" o:title=""/>
                </v:shape>
                <o:OLEObject Type="Embed" ProgID="Equation.3" ShapeID="_x0000_i1028" DrawAspect="Content" ObjectID="_1615039190" r:id="rId24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13</w:t>
            </w:r>
            <w:r w:rsidRPr="003D57D7">
              <w:rPr>
                <w:rFonts w:ascii="Liberation Serif" w:hAnsi="Liberation Serif" w:cs="Times New Roman"/>
              </w:rPr>
              <w:t xml:space="preserve"> (10)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object w:dxaOrig="200" w:dyaOrig="240">
                <v:shape id="_x0000_i1029" type="#_x0000_t75" style="width:9.75pt;height:12pt" o:ole="">
                  <v:imagedata r:id="rId25" o:title=""/>
                </v:shape>
                <o:OLEObject Type="Embed" ProgID="Equation.3" ShapeID="_x0000_i1029" DrawAspect="Content" ObjectID="_1615039191" r:id="rId26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11</w:t>
            </w:r>
            <w:r w:rsidRPr="003D57D7">
              <w:rPr>
                <w:rFonts w:ascii="Liberation Serif" w:hAnsi="Liberation Serif" w:cs="Times New Roman"/>
              </w:rPr>
              <w:t xml:space="preserve"> (8)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0" type="#_x0000_t75" style="width:9.75pt;height:12pt" o:ole="">
                  <v:imagedata r:id="rId27" o:title=""/>
                </v:shape>
                <o:OLEObject Type="Embed" ProgID="Equation.3" ShapeID="_x0000_i1030" DrawAspect="Content" ObjectID="_1615039192" r:id="rId28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 xml:space="preserve">9 </w:t>
            </w:r>
            <w:r w:rsidRPr="003D57D7">
              <w:rPr>
                <w:rFonts w:ascii="Liberation Serif" w:hAnsi="Liberation Serif" w:cs="Times New Roman"/>
              </w:rPr>
              <w:t>(6)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1" type="#_x0000_t75" style="width:9.75pt;height:12pt" o:ole="">
                  <v:imagedata r:id="rId29" o:title=""/>
                </v:shape>
                <o:OLEObject Type="Embed" ProgID="Equation.3" ShapeID="_x0000_i1031" DrawAspect="Content" ObjectID="_1615039193" r:id="rId30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14</w:t>
            </w:r>
            <w:r w:rsidRPr="003D57D7">
              <w:rPr>
                <w:rFonts w:ascii="Liberation Serif" w:hAnsi="Liberation Serif" w:cs="Times New Roman"/>
              </w:rPr>
              <w:t xml:space="preserve"> (11)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2" type="#_x0000_t75" style="width:9.75pt;height:12pt" o:ole="">
                  <v:imagedata r:id="rId31" o:title=""/>
                </v:shape>
                <o:OLEObject Type="Embed" ProgID="Equation.3" ShapeID="_x0000_i1032" DrawAspect="Content" ObjectID="_1615039194" r:id="rId32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12</w:t>
            </w:r>
            <w:r w:rsidRPr="003D57D7">
              <w:rPr>
                <w:rFonts w:ascii="Liberation Serif" w:hAnsi="Liberation Serif" w:cs="Times New Roman"/>
              </w:rPr>
              <w:t xml:space="preserve"> (9)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3" type="#_x0000_t75" style="width:9.75pt;height:12pt" o:ole="">
                  <v:imagedata r:id="rId33" o:title=""/>
                </v:shape>
                <o:OLEObject Type="Embed" ProgID="Equation.3" ShapeID="_x0000_i1033" DrawAspect="Content" ObjectID="_1615039195" r:id="rId34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 xml:space="preserve">10 </w:t>
            </w:r>
            <w:r w:rsidRPr="003D57D7">
              <w:rPr>
                <w:rFonts w:ascii="Liberation Serif" w:hAnsi="Liberation Serif" w:cs="Times New Roman"/>
              </w:rPr>
              <w:t>(7)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4" type="#_x0000_t75" style="width:9.75pt;height:12pt" o:ole="">
                  <v:imagedata r:id="rId35" o:title=""/>
                </v:shape>
                <o:OLEObject Type="Embed" ProgID="Equation.3" ShapeID="_x0000_i1034" DrawAspect="Content" ObjectID="_1615039196" r:id="rId36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15</w:t>
            </w:r>
            <w:r w:rsidRPr="003D57D7">
              <w:rPr>
                <w:rFonts w:ascii="Liberation Serif" w:hAnsi="Liberation Serif" w:cs="Times New Roman"/>
              </w:rPr>
              <w:t xml:space="preserve"> (12)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5" type="#_x0000_t75" style="width:9.75pt;height:12pt" o:ole="">
                  <v:imagedata r:id="rId37" o:title=""/>
                </v:shape>
                <o:OLEObject Type="Embed" ProgID="Equation.3" ShapeID="_x0000_i1035" DrawAspect="Content" ObjectID="_1615039197" r:id="rId38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13</w:t>
            </w:r>
            <w:r w:rsidRPr="003D57D7">
              <w:rPr>
                <w:rFonts w:ascii="Liberation Serif" w:hAnsi="Liberation Serif" w:cs="Times New Roman"/>
              </w:rPr>
              <w:t xml:space="preserve"> (10)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6" type="#_x0000_t75" style="width:9.75pt;height:12pt" o:ole="">
                  <v:imagedata r:id="rId39" o:title=""/>
                </v:shape>
                <o:OLEObject Type="Embed" ProgID="Equation.3" ShapeID="_x0000_i1036" DrawAspect="Content" ObjectID="_1615039198" r:id="rId40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 xml:space="preserve">11 </w:t>
            </w:r>
            <w:r w:rsidRPr="003D57D7">
              <w:rPr>
                <w:rFonts w:ascii="Liberation Serif" w:hAnsi="Liberation Serif" w:cs="Times New Roman"/>
              </w:rPr>
              <w:t>(8)</w:t>
            </w:r>
          </w:p>
        </w:tc>
      </w:tr>
      <w:tr w:rsidR="00E242A2" w:rsidRPr="003D57D7" w:rsidTr="005B1270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4" w:name="sub_13419"/>
            <w:r w:rsidRPr="003D57D7">
              <w:rPr>
                <w:rFonts w:ascii="Liberation Serif" w:hAnsi="Liberation Serif" w:cs="Times New Roman"/>
              </w:rPr>
              <w:t>4.1</w:t>
            </w:r>
            <w:bookmarkEnd w:id="124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Слой рыхлого (уплотненного) снега на тротуарах, пешеходных дорожках, толщиной не более, см.</w:t>
            </w:r>
          </w:p>
          <w:p w:rsidR="00E242A2" w:rsidRPr="003D57D7" w:rsidRDefault="00E242A2" w:rsidP="005B1270">
            <w:pPr>
              <w:pStyle w:val="afa"/>
              <w:spacing w:line="235" w:lineRule="auto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Срок устранения нарушения после окончания снегопада не более 1 суток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IA, IБ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7" type="#_x0000_t75" style="width:9.75pt;height:12pt" o:ole="">
                  <v:imagedata r:id="rId41" o:title=""/>
                </v:shape>
                <o:OLEObject Type="Embed" ProgID="Equation.3" ShapeID="_x0000_i1037" DrawAspect="Content" ObjectID="_1615039199" r:id="rId42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6</w:t>
            </w:r>
            <w:r w:rsidRPr="003D57D7">
              <w:rPr>
                <w:rFonts w:ascii="Liberation Serif" w:hAnsi="Liberation Serif" w:cs="Times New Roman"/>
              </w:rPr>
              <w:t xml:space="preserve"> (5)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8" type="#_x0000_t75" style="width:9.75pt;height:12pt" o:ole="">
                  <v:imagedata r:id="rId43" o:title=""/>
                </v:shape>
                <o:OLEObject Type="Embed" ProgID="Equation.3" ShapeID="_x0000_i1038" DrawAspect="Content" ObjectID="_1615039200" r:id="rId44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4</w:t>
            </w:r>
            <w:r w:rsidRPr="003D57D7">
              <w:rPr>
                <w:rFonts w:ascii="Liberation Serif" w:hAnsi="Liberation Serif" w:cs="Times New Roman"/>
              </w:rPr>
              <w:t xml:space="preserve"> (4)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39" type="#_x0000_t75" style="width:9.75pt;height:12pt" o:ole="">
                  <v:imagedata r:id="rId45" o:title=""/>
                </v:shape>
                <o:OLEObject Type="Embed" ProgID="Equation.3" ShapeID="_x0000_i1039" DrawAspect="Content" ObjectID="_1615039201" r:id="rId46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2</w:t>
            </w:r>
            <w:r w:rsidRPr="003D57D7">
              <w:rPr>
                <w:rFonts w:ascii="Liberation Serif" w:hAnsi="Liberation Serif" w:cs="Times New Roman"/>
              </w:rPr>
              <w:t xml:space="preserve"> (3)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IB, 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0" type="#_x0000_t75" style="width:9.75pt;height:12pt" o:ole="">
                  <v:imagedata r:id="rId47" o:title=""/>
                </v:shape>
                <o:OLEObject Type="Embed" ProgID="Equation.3" ShapeID="_x0000_i1040" DrawAspect="Content" ObjectID="_1615039202" r:id="rId48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8</w:t>
            </w:r>
            <w:r w:rsidRPr="003D57D7">
              <w:rPr>
                <w:rFonts w:ascii="Liberation Serif" w:hAnsi="Liberation Serif" w:cs="Times New Roman"/>
              </w:rPr>
              <w:t xml:space="preserve"> (7)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1" type="#_x0000_t75" style="width:9.75pt;height:12pt" o:ole="">
                  <v:imagedata r:id="rId49" o:title=""/>
                </v:shape>
                <o:OLEObject Type="Embed" ProgID="Equation.3" ShapeID="_x0000_i1041" DrawAspect="Content" ObjectID="_1615039203" r:id="rId50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6</w:t>
            </w:r>
            <w:r w:rsidRPr="003D57D7">
              <w:rPr>
                <w:rFonts w:ascii="Liberation Serif" w:hAnsi="Liberation Serif" w:cs="Times New Roman"/>
              </w:rPr>
              <w:t xml:space="preserve"> (5)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2" type="#_x0000_t75" style="width:9.75pt;height:12pt" o:ole="">
                  <v:imagedata r:id="rId51" o:title=""/>
                </v:shape>
                <o:OLEObject Type="Embed" ProgID="Equation.3" ShapeID="_x0000_i1042" DrawAspect="Content" ObjectID="_1615039204" r:id="rId52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4</w:t>
            </w:r>
            <w:r w:rsidRPr="003D57D7">
              <w:rPr>
                <w:rFonts w:ascii="Liberation Serif" w:hAnsi="Liberation Serif" w:cs="Times New Roman"/>
              </w:rPr>
              <w:t xml:space="preserve"> (4)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3" type="#_x0000_t75" style="width:9.75pt;height:12pt" o:ole="">
                  <v:imagedata r:id="rId53" o:title=""/>
                </v:shape>
                <o:OLEObject Type="Embed" ProgID="Equation.3" ShapeID="_x0000_i1043" DrawAspect="Content" ObjectID="_1615039205" r:id="rId54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10</w:t>
            </w:r>
            <w:r w:rsidRPr="003D57D7">
              <w:rPr>
                <w:rFonts w:ascii="Liberation Serif" w:hAnsi="Liberation Serif" w:cs="Times New Roman"/>
              </w:rPr>
              <w:t xml:space="preserve"> (10)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4" type="#_x0000_t75" style="width:9.75pt;height:12pt" o:ole="">
                  <v:imagedata r:id="rId55" o:title=""/>
                </v:shape>
                <o:OLEObject Type="Embed" ProgID="Equation.3" ShapeID="_x0000_i1044" DrawAspect="Content" ObjectID="_1615039206" r:id="rId56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8</w:t>
            </w:r>
            <w:r w:rsidRPr="003D57D7">
              <w:rPr>
                <w:rFonts w:ascii="Liberation Serif" w:hAnsi="Liberation Serif" w:cs="Times New Roman"/>
              </w:rPr>
              <w:t xml:space="preserve">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5" type="#_x0000_t75" style="width:9.75pt;height:12pt" o:ole="">
                  <v:imagedata r:id="rId57" o:title=""/>
                </v:shape>
                <o:OLEObject Type="Embed" ProgID="Equation.3" ShapeID="_x0000_i1045" DrawAspect="Content" ObjectID="_1615039207" r:id="rId58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6</w:t>
            </w:r>
            <w:r w:rsidRPr="003D57D7">
              <w:rPr>
                <w:rFonts w:ascii="Liberation Serif" w:hAnsi="Liberation Serif" w:cs="Times New Roman"/>
              </w:rPr>
              <w:t xml:space="preserve"> (5)</w:t>
            </w:r>
          </w:p>
        </w:tc>
      </w:tr>
      <w:tr w:rsidR="00E242A2" w:rsidRPr="003D57D7" w:rsidTr="005B1270">
        <w:tc>
          <w:tcPr>
            <w:tcW w:w="1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  <w:tc>
          <w:tcPr>
            <w:tcW w:w="6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IV, 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  <w:lang w:val="en-US"/>
              </w:rPr>
              <w:object w:dxaOrig="200" w:dyaOrig="240">
                <v:shape id="_x0000_i1046" type="#_x0000_t75" style="width:9.75pt;height:12pt" o:ole="">
                  <v:imagedata r:id="rId59" o:title=""/>
                </v:shape>
                <o:OLEObject Type="Embed" ProgID="Equation.3" ShapeID="_x0000_i1046" DrawAspect="Content" ObjectID="_1615039208" r:id="rId60"/>
              </w:object>
            </w:r>
            <w:r w:rsidRPr="003D57D7">
              <w:rPr>
                <w:rFonts w:ascii="Liberation Serif" w:hAnsi="Liberation Serif" w:cs="Times New Roman"/>
                <w:lang w:val="en-US"/>
              </w:rPr>
              <w:t>12</w:t>
            </w:r>
            <w:r w:rsidRPr="003D57D7">
              <w:rPr>
                <w:rFonts w:ascii="Liberation Serif" w:hAnsi="Liberation Serif" w:cs="Times New Roman"/>
              </w:rPr>
              <w:t xml:space="preserve"> (12)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7" type="#_x0000_t75" style="width:9.75pt;height:12pt" o:ole="">
                  <v:imagedata r:id="rId61" o:title=""/>
                </v:shape>
                <o:OLEObject Type="Embed" ProgID="Equation.3" ShapeID="_x0000_i1047" DrawAspect="Content" ObjectID="_1615039209" r:id="rId62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>10</w:t>
            </w:r>
            <w:r w:rsidRPr="003D57D7">
              <w:rPr>
                <w:rFonts w:ascii="Liberation Serif" w:hAnsi="Liberation Serif" w:cs="Times New Roman"/>
              </w:rPr>
              <w:t xml:space="preserve"> (10)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</w:rPr>
              <w:object w:dxaOrig="200" w:dyaOrig="240">
                <v:shape id="_x0000_i1048" type="#_x0000_t75" style="width:9.75pt;height:12pt" o:ole="">
                  <v:imagedata r:id="rId63" o:title=""/>
                </v:shape>
                <o:OLEObject Type="Embed" ProgID="Equation.3" ShapeID="_x0000_i1048" DrawAspect="Content" ObjectID="_1615039210" r:id="rId64"/>
              </w:object>
            </w:r>
            <w:r w:rsidRPr="003D57D7">
              <w:rPr>
                <w:rFonts w:ascii="Liberation Serif" w:hAnsi="Liberation Serif" w:cs="Times New Roman"/>
              </w:rPr>
              <w:t xml:space="preserve"> </w:t>
            </w:r>
            <w:r w:rsidRPr="003D57D7">
              <w:rPr>
                <w:rFonts w:ascii="Liberation Serif" w:hAnsi="Liberation Serif" w:cs="Times New Roman"/>
                <w:lang w:val="en-US"/>
              </w:rPr>
              <w:t xml:space="preserve">8 </w:t>
            </w:r>
            <w:r w:rsidRPr="003D57D7">
              <w:rPr>
                <w:rFonts w:ascii="Liberation Serif" w:hAnsi="Liberation Serif" w:cs="Times New Roman"/>
              </w:rPr>
              <w:t>(7)</w:t>
            </w:r>
          </w:p>
        </w:tc>
      </w:tr>
      <w:tr w:rsidR="00E242A2" w:rsidRPr="003D57D7" w:rsidTr="005B1270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5" w:name="sub_13420"/>
            <w:r w:rsidRPr="003D57D7">
              <w:rPr>
                <w:rFonts w:ascii="Liberation Serif" w:hAnsi="Liberation Serif" w:cs="Times New Roman"/>
              </w:rPr>
              <w:t>4.</w:t>
            </w:r>
            <w:bookmarkEnd w:id="125"/>
            <w:r w:rsidRPr="003D57D7">
              <w:rPr>
                <w:rFonts w:ascii="Liberation Serif" w:hAnsi="Liberation Serif" w:cs="Times New Roman"/>
              </w:rPr>
              <w:t>15.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посыпанные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противогололёдным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материалом тротуары и пешеходные дорожки.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Срок посыпки после окончания события (снегопада, метели и </w:t>
            </w:r>
            <w:r w:rsidRPr="003D57D7">
              <w:rPr>
                <w:rFonts w:ascii="Liberation Serif" w:hAnsi="Liberation Serif" w:cs="Times New Roman"/>
              </w:rPr>
              <w:lastRenderedPageBreak/>
              <w:t>т.д.) в местах с интенсивностью движения пешеходов: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более 250 чел./ч – не более 1 ч;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 100 до 250 чел./ч – не более 2 ч;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менее 100 чел./ч – не более 3 ч.</w:t>
            </w:r>
          </w:p>
          <w:p w:rsidR="00E242A2" w:rsidRPr="003D57D7" w:rsidRDefault="00E242A2" w:rsidP="005B1270">
            <w:pPr>
              <w:pStyle w:val="afa"/>
              <w:jc w:val="both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 xml:space="preserve">Для всех </w:t>
            </w:r>
            <w:r w:rsidRPr="003D57D7">
              <w:rPr>
                <w:rFonts w:ascii="Liberation Serif" w:hAnsi="Liberation Serif" w:cs="Times New Roman"/>
              </w:rPr>
              <w:br/>
              <w:t>категорий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 допускается</w:t>
            </w:r>
          </w:p>
        </w:tc>
      </w:tr>
    </w:tbl>
    <w:p w:rsidR="00E242A2" w:rsidRPr="003D57D7" w:rsidRDefault="00E242A2" w:rsidP="00E242A2">
      <w:pPr>
        <w:widowControl w:val="0"/>
        <w:ind w:firstLine="720"/>
        <w:rPr>
          <w:rStyle w:val="af6"/>
          <w:rFonts w:ascii="Liberation Serif" w:hAnsi="Liberation Serif"/>
          <w:bC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ind w:firstLine="720"/>
        <w:rPr>
          <w:rStyle w:val="af6"/>
          <w:rFonts w:ascii="Liberation Serif" w:hAnsi="Liberation Serif"/>
          <w:bC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>Примечание.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bookmarkStart w:id="126" w:name="sub_13222"/>
      <w:r w:rsidRPr="003D57D7">
        <w:rPr>
          <w:rFonts w:ascii="Liberation Serif" w:hAnsi="Liberation Serif"/>
          <w:sz w:val="24"/>
          <w:szCs w:val="24"/>
        </w:rPr>
        <w:t>*. Сроки ликвидации дефектов и устранения нарушений установлены с учётом категории автомобильной дороги для допустимого уровня содержания.</w:t>
      </w:r>
      <w:bookmarkEnd w:id="126"/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  <w:sectPr w:rsidR="00E242A2" w:rsidRPr="003D57D7" w:rsidSect="005B1270">
          <w:pgSz w:w="16838" w:h="11906" w:orient="landscape" w:code="9"/>
          <w:pgMar w:top="993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F767A" w:rsidRPr="003D57D7" w:rsidRDefault="00DF767A" w:rsidP="00BC5272">
      <w:pPr>
        <w:widowControl w:val="0"/>
        <w:ind w:left="5103" w:firstLine="0"/>
        <w:jc w:val="left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4854F7" w:rsidRPr="003D57D7">
        <w:rPr>
          <w:rFonts w:ascii="Liberation Serif" w:hAnsi="Liberation Serif"/>
          <w:sz w:val="24"/>
          <w:szCs w:val="24"/>
        </w:rPr>
        <w:t>4</w:t>
      </w:r>
    </w:p>
    <w:p w:rsidR="00E242A2" w:rsidRPr="003D57D7" w:rsidRDefault="00DF767A" w:rsidP="004A245B">
      <w:pPr>
        <w:widowControl w:val="0"/>
        <w:ind w:left="5103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 Порядку </w:t>
      </w:r>
      <w:r w:rsidR="004A245B" w:rsidRPr="003D57D7">
        <w:rPr>
          <w:rFonts w:ascii="Liberation Serif" w:hAnsi="Liberation Serif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pStyle w:val="1"/>
        <w:spacing w:before="0" w:after="0"/>
        <w:rPr>
          <w:rFonts w:ascii="Liberation Serif" w:hAnsi="Liberation Serif"/>
          <w:b w:val="0"/>
          <w:caps/>
          <w:sz w:val="24"/>
          <w:szCs w:val="24"/>
        </w:rPr>
      </w:pPr>
    </w:p>
    <w:p w:rsidR="00E242A2" w:rsidRPr="003D57D7" w:rsidRDefault="00E242A2" w:rsidP="00E242A2">
      <w:pPr>
        <w:rPr>
          <w:rFonts w:ascii="Liberation Serif" w:hAnsi="Liberation Serif"/>
          <w:sz w:val="24"/>
          <w:szCs w:val="24"/>
          <w:lang w:eastAsia="ru-RU"/>
        </w:rPr>
      </w:pPr>
    </w:p>
    <w:p w:rsidR="00E242A2" w:rsidRPr="003D57D7" w:rsidRDefault="00DF767A" w:rsidP="00DF767A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ПРОМЕЖУТОЧНАЯ ВЕДОМОСТЬ</w:t>
      </w:r>
    </w:p>
    <w:p w:rsidR="00E242A2" w:rsidRPr="003D57D7" w:rsidRDefault="00E242A2" w:rsidP="00DF767A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оценки уровня содержания автомобильной дороги (приёмки работ)</w:t>
      </w:r>
    </w:p>
    <w:p w:rsidR="00E242A2" w:rsidRPr="003D57D7" w:rsidRDefault="00E242A2" w:rsidP="00DF767A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в весенне-летне-осенний период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Название автомобильной дороги 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Категория автомобильной дороги___________________________________________________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Адрес участка, км 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Характерный период: весна-лето-осень год________ месяц_____________________________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Требуемый уровень содержания ____________________________________________________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694"/>
        <w:gridCol w:w="1726"/>
      </w:tblGrid>
      <w:tr w:rsidR="00E242A2" w:rsidRPr="003D57D7" w:rsidTr="005B1270">
        <w:tc>
          <w:tcPr>
            <w:tcW w:w="1080" w:type="dxa"/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5040" w:type="dxa"/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694" w:type="dxa"/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Коэффициент снятия</w:t>
            </w:r>
          </w:p>
        </w:tc>
        <w:tc>
          <w:tcPr>
            <w:tcW w:w="1726" w:type="dxa"/>
            <w:vAlign w:val="center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Километры с выявленными дефектами</w:t>
            </w:r>
          </w:p>
        </w:tc>
      </w:tr>
    </w:tbl>
    <w:p w:rsidR="00E242A2" w:rsidRPr="003D57D7" w:rsidRDefault="00E242A2" w:rsidP="00E242A2">
      <w:pPr>
        <w:widowControl w:val="0"/>
        <w:spacing w:line="14" w:lineRule="auto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spacing w:line="14" w:lineRule="auto"/>
        <w:rPr>
          <w:rFonts w:ascii="Liberation Serif" w:hAnsi="Liberation Serif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694"/>
        <w:gridCol w:w="1726"/>
      </w:tblGrid>
      <w:tr w:rsidR="00E242A2" w:rsidRPr="003D57D7" w:rsidTr="005B1270">
        <w:trPr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</w:t>
            </w: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1.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</w:rPr>
            </w:pPr>
            <w:bookmarkStart w:id="127" w:name="sub_1401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Земляное полотно, полоса отвода</w:t>
            </w:r>
            <w:bookmarkEnd w:id="127"/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8" w:name="sub_1411"/>
            <w:r w:rsidRPr="003D57D7">
              <w:rPr>
                <w:rFonts w:ascii="Liberation Serif" w:hAnsi="Liberation Serif" w:cs="Times New Roman"/>
              </w:rPr>
              <w:t>1.1</w:t>
            </w:r>
            <w:bookmarkEnd w:id="12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Возвышение обочин и разделительной полосы над проезжей частью при отсутствии бордюра.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Занижение обочин и разделительной полосы относительно кромки проезжей части более </w:t>
            </w:r>
            <w:r w:rsidRPr="003D57D7">
              <w:rPr>
                <w:rFonts w:ascii="Liberation Serif" w:hAnsi="Liberation Serif" w:cs="Times New Roman"/>
              </w:rPr>
              <w:br/>
            </w:r>
            <w:smartTag w:uri="urn:schemas-microsoft-com:office:smarttags" w:element="metricconverter">
              <w:smartTagPr>
                <w:attr w:name="ProductID" w:val="4 см"/>
              </w:smartTagPr>
              <w:r w:rsidRPr="003D57D7">
                <w:rPr>
                  <w:rFonts w:ascii="Liberation Serif" w:hAnsi="Liberation Serif" w:cs="Times New Roman"/>
                </w:rPr>
                <w:t>4 см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  <w:hyperlink w:anchor="sub_11" w:history="1">
              <w:r w:rsidRPr="003D57D7">
                <w:rPr>
                  <w:rStyle w:val="af7"/>
                  <w:rFonts w:ascii="Liberation Serif" w:hAnsi="Liberation Serif"/>
                  <w:color w:val="auto"/>
                </w:rPr>
                <w:t>*</w:t>
              </w:r>
            </w:hyperlink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(0,5)</w:t>
            </w:r>
            <w:hyperlink w:anchor="sub_22" w:history="1">
              <w:r w:rsidRPr="003D57D7">
                <w:rPr>
                  <w:rStyle w:val="af7"/>
                  <w:rFonts w:ascii="Liberation Serif" w:hAnsi="Liberation Serif"/>
                  <w:color w:val="auto"/>
                </w:rPr>
                <w:t>**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29" w:name="sub_1412"/>
            <w:r w:rsidRPr="003D57D7">
              <w:rPr>
                <w:rFonts w:ascii="Liberation Serif" w:hAnsi="Liberation Serif" w:cs="Times New Roman"/>
              </w:rPr>
              <w:t>1.2</w:t>
            </w:r>
            <w:bookmarkEnd w:id="12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(деформации, разрушения) обочин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0" w:name="sub_1413"/>
            <w:r w:rsidRPr="003D57D7">
              <w:rPr>
                <w:rFonts w:ascii="Liberation Serif" w:hAnsi="Liberation Serif" w:cs="Times New Roman"/>
              </w:rPr>
              <w:t>1.3</w:t>
            </w:r>
            <w:bookmarkEnd w:id="13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Застой воды на обочине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1" w:name="sub_1414"/>
            <w:r w:rsidRPr="003D57D7">
              <w:rPr>
                <w:rFonts w:ascii="Liberation Serif" w:hAnsi="Liberation Serif" w:cs="Times New Roman"/>
              </w:rPr>
              <w:t>1.4</w:t>
            </w:r>
            <w:bookmarkEnd w:id="13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(деформации и разрушения) укрепительных и краевых полос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2" w:name="sub_1415"/>
            <w:r w:rsidRPr="003D57D7">
              <w:rPr>
                <w:rFonts w:ascii="Liberation Serif" w:hAnsi="Liberation Serif" w:cs="Times New Roman"/>
              </w:rPr>
              <w:t>1.5</w:t>
            </w:r>
            <w:bookmarkEnd w:id="13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Повреждения системы водоотвода, откосов насыпей и выемок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3" w:name="sub_1416"/>
            <w:r w:rsidRPr="003D57D7">
              <w:rPr>
                <w:rFonts w:ascii="Liberation Serif" w:hAnsi="Liberation Serif" w:cs="Times New Roman"/>
              </w:rPr>
              <w:t>1.6</w:t>
            </w:r>
            <w:bookmarkEnd w:id="13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4" w:name="sub_1417"/>
            <w:r w:rsidRPr="003D57D7">
              <w:rPr>
                <w:rFonts w:ascii="Liberation Serif" w:hAnsi="Liberation Serif" w:cs="Times New Roman"/>
              </w:rPr>
              <w:t>1.7</w:t>
            </w:r>
            <w:bookmarkEnd w:id="13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угрозу жизни и здоровью участников движения в случае наезда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5" w:name="sub_1418"/>
            <w:r w:rsidRPr="003D57D7">
              <w:rPr>
                <w:rFonts w:ascii="Liberation Serif" w:hAnsi="Liberation Serif" w:cs="Times New Roman"/>
              </w:rPr>
              <w:t>1.8</w:t>
            </w:r>
            <w:bookmarkEnd w:id="13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элементов обозначения границ полосы отвода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6" w:name="sub_14110"/>
            <w:r w:rsidRPr="003D57D7">
              <w:rPr>
                <w:rFonts w:ascii="Liberation Serif" w:hAnsi="Liberation Serif" w:cs="Times New Roman"/>
              </w:rPr>
              <w:t>1.</w:t>
            </w:r>
            <w:bookmarkEnd w:id="136"/>
            <w:r w:rsidRPr="003D57D7">
              <w:rPr>
                <w:rFonts w:ascii="Liberation Serif" w:hAnsi="Liberation Serif" w:cs="Times New Roman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Превышение поперечного уклона обочин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7" w:name="sub_14111"/>
            <w:r w:rsidRPr="003D57D7">
              <w:rPr>
                <w:rFonts w:ascii="Liberation Serif" w:hAnsi="Liberation Serif" w:cs="Times New Roman"/>
              </w:rPr>
              <w:t>1.1</w:t>
            </w:r>
            <w:bookmarkEnd w:id="137"/>
            <w:r w:rsidRPr="003D57D7">
              <w:rPr>
                <w:rFonts w:ascii="Liberation Serif" w:hAnsi="Liberation Serif" w:cs="Times New Roman"/>
              </w:rPr>
              <w:t>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38" w:name="sub_14112"/>
            <w:r w:rsidRPr="003D57D7">
              <w:rPr>
                <w:rFonts w:ascii="Liberation Serif" w:hAnsi="Liberation Serif" w:cs="Times New Roman"/>
              </w:rPr>
              <w:t>1.1</w:t>
            </w:r>
            <w:bookmarkEnd w:id="138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2.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</w:rPr>
            </w:pPr>
            <w:bookmarkStart w:id="139" w:name="sub_1402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Дорожная одежда</w:t>
            </w:r>
            <w:bookmarkEnd w:id="139"/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0" w:name="sub_1421"/>
            <w:r w:rsidRPr="003D57D7">
              <w:rPr>
                <w:rFonts w:ascii="Liberation Serif" w:hAnsi="Liberation Serif" w:cs="Times New Roman"/>
              </w:rPr>
              <w:t>2.1</w:t>
            </w:r>
            <w:bookmarkEnd w:id="140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Деформации и разрушения на проезжей части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1" w:name="sub_1422"/>
            <w:r w:rsidRPr="003D57D7">
              <w:rPr>
                <w:rFonts w:ascii="Liberation Serif" w:hAnsi="Liberation Serif" w:cs="Times New Roman"/>
              </w:rPr>
              <w:t>2.2</w:t>
            </w:r>
            <w:bookmarkEnd w:id="14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Необработанные участки выпотевания </w:t>
            </w:r>
            <w:r w:rsidRPr="003D57D7">
              <w:rPr>
                <w:rFonts w:ascii="Liberation Serif" w:hAnsi="Liberation Serif" w:cs="Times New Roman"/>
              </w:rPr>
              <w:lastRenderedPageBreak/>
              <w:t>вяжущего (за каждый участок)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2" w:name="sub_1423"/>
            <w:r w:rsidRPr="003D57D7">
              <w:rPr>
                <w:rFonts w:ascii="Liberation Serif" w:hAnsi="Liberation Serif" w:cs="Times New Roman"/>
              </w:rPr>
              <w:lastRenderedPageBreak/>
              <w:t>2.3</w:t>
            </w:r>
            <w:bookmarkEnd w:id="14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Нарушение профиля, гребёнка на проезжей части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-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3" w:name="sub_1424"/>
            <w:r w:rsidRPr="003D57D7">
              <w:rPr>
                <w:rFonts w:ascii="Liberation Serif" w:hAnsi="Liberation Serif" w:cs="Times New Roman"/>
              </w:rPr>
              <w:t>2.4</w:t>
            </w:r>
            <w:bookmarkEnd w:id="143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Раскрытые необработанные трещины на покрытии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4" w:name="sub_1425"/>
            <w:r w:rsidRPr="003D57D7">
              <w:rPr>
                <w:rFonts w:ascii="Liberation Serif" w:hAnsi="Liberation Serif" w:cs="Times New Roman"/>
              </w:rPr>
              <w:t>2.5</w:t>
            </w:r>
            <w:bookmarkEnd w:id="144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Разрушенные и не заполненные мастикой деформационные швы в цементобетонном покрытии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0,7 (0,35)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5" w:name="sub_1426"/>
            <w:r w:rsidRPr="003D57D7">
              <w:rPr>
                <w:rFonts w:ascii="Liberation Serif" w:hAnsi="Liberation Serif" w:cs="Times New Roman"/>
              </w:rPr>
              <w:t>2.6</w:t>
            </w:r>
            <w:bookmarkEnd w:id="145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Колейность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6" w:name="sub_1427"/>
            <w:r w:rsidRPr="003D57D7">
              <w:rPr>
                <w:rFonts w:ascii="Liberation Serif" w:hAnsi="Liberation Serif" w:cs="Times New Roman"/>
              </w:rPr>
              <w:t>2.7</w:t>
            </w:r>
            <w:bookmarkEnd w:id="14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Разрушение дорожной одежды на участках     с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пучинистыми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и слабыми грунтами (за каждый участок)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7" w:name="sub_1428"/>
            <w:r w:rsidRPr="003D57D7">
              <w:rPr>
                <w:rFonts w:ascii="Liberation Serif" w:hAnsi="Liberation Serif" w:cs="Times New Roman"/>
              </w:rPr>
              <w:t>2.8</w:t>
            </w:r>
            <w:bookmarkEnd w:id="14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Полосы загрязнения у кромок покрытия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8" w:name="sub_1429"/>
            <w:r w:rsidRPr="003D57D7">
              <w:rPr>
                <w:rFonts w:ascii="Liberation Serif" w:hAnsi="Liberation Serif" w:cs="Times New Roman"/>
              </w:rPr>
              <w:t>2.9</w:t>
            </w:r>
            <w:bookmarkEnd w:id="14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Посторонние предметы на проезжей части, влияющие на безопасность движения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49" w:name="sub_14210"/>
            <w:r w:rsidRPr="003D57D7">
              <w:rPr>
                <w:rFonts w:ascii="Liberation Serif" w:hAnsi="Liberation Serif" w:cs="Times New Roman"/>
              </w:rPr>
              <w:t>2.10</w:t>
            </w:r>
            <w:bookmarkEnd w:id="14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Застой воды на проезжей части (за каждый участок)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</w:rPr>
            </w:pPr>
            <w:bookmarkStart w:id="150" w:name="sub_1403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Искусственные дорожные сооружения</w:t>
            </w:r>
            <w:bookmarkEnd w:id="150"/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b/>
              </w:rPr>
            </w:pPr>
            <w:r w:rsidRPr="003D57D7">
              <w:rPr>
                <w:rFonts w:ascii="Liberation Serif" w:hAnsi="Liberation Serif" w:cs="Times New Roman"/>
                <w:b/>
              </w:rPr>
              <w:t>3.1.1.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1" w:name="sub_14315"/>
            <w:r w:rsidRPr="003D57D7">
              <w:rPr>
                <w:rFonts w:ascii="Liberation Serif" w:hAnsi="Liberation Serif" w:cs="Times New Roman"/>
              </w:rPr>
              <w:t>3.1.</w:t>
            </w:r>
            <w:bookmarkEnd w:id="151"/>
            <w:r w:rsidRPr="003D57D7">
              <w:rPr>
                <w:rFonts w:ascii="Liberation Serif" w:hAnsi="Liberation Serif" w:cs="Times New Roman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Высота ограждений не соответствует нормам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2" w:name="sub_14316"/>
            <w:r w:rsidRPr="003D57D7">
              <w:rPr>
                <w:rFonts w:ascii="Liberation Serif" w:hAnsi="Liberation Serif" w:cs="Times New Roman"/>
              </w:rPr>
              <w:t>3.1.1.</w:t>
            </w:r>
            <w:bookmarkEnd w:id="152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Ограждения не закреплены и имеют неисправности.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Деформированы стойки, компенсаторы, продольные элементы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3" w:name="sub_14317"/>
            <w:r w:rsidRPr="003D57D7">
              <w:rPr>
                <w:rFonts w:ascii="Liberation Serif" w:hAnsi="Liberation Serif" w:cs="Times New Roman"/>
              </w:rPr>
              <w:t>3.1.1.</w:t>
            </w:r>
            <w:bookmarkEnd w:id="153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Ограждения не очищены от грязи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4" w:name="sub_14318"/>
            <w:r w:rsidRPr="003D57D7">
              <w:rPr>
                <w:rFonts w:ascii="Liberation Serif" w:hAnsi="Liberation Serif" w:cs="Times New Roman"/>
              </w:rPr>
              <w:t>3.1.</w:t>
            </w:r>
            <w:bookmarkEnd w:id="154"/>
            <w:r w:rsidRPr="003D57D7">
              <w:rPr>
                <w:rFonts w:ascii="Liberation Serif" w:hAnsi="Liberation Serif" w:cs="Times New Roman"/>
              </w:rP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Отсутствуют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световозвращающие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элементы на оцинкованных металлических барьерных ограждениях (за каждый элемент)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3.1.2.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Перильные ограждения тротуаров</w:t>
            </w: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5" w:name="sub_14319"/>
            <w:r w:rsidRPr="003D57D7">
              <w:rPr>
                <w:rFonts w:ascii="Liberation Serif" w:hAnsi="Liberation Serif" w:cs="Times New Roman"/>
              </w:rPr>
              <w:t>3.1.</w:t>
            </w:r>
            <w:bookmarkEnd w:id="155"/>
            <w:r w:rsidRPr="003D57D7">
              <w:rPr>
                <w:rFonts w:ascii="Liberation Serif" w:hAnsi="Liberation Serif" w:cs="Times New Roman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D57D7">
                <w:rPr>
                  <w:rFonts w:ascii="Liberation Serif" w:hAnsi="Liberation Serif" w:cs="Times New Roman"/>
                </w:rPr>
                <w:t>110 см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6" w:name="sub_143110"/>
            <w:r w:rsidRPr="003D57D7">
              <w:rPr>
                <w:rFonts w:ascii="Liberation Serif" w:hAnsi="Liberation Serif" w:cs="Times New Roman"/>
              </w:rPr>
              <w:t>3.1.</w:t>
            </w:r>
            <w:bookmarkEnd w:id="156"/>
            <w:r w:rsidRPr="003D57D7">
              <w:rPr>
                <w:rFonts w:ascii="Liberation Serif" w:hAnsi="Liberation Serif" w:cs="Times New Roman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Загрязнённые перила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(0,01)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7" w:name="sub_143111"/>
            <w:r w:rsidRPr="003D57D7">
              <w:rPr>
                <w:rFonts w:ascii="Liberation Serif" w:hAnsi="Liberation Serif" w:cs="Times New Roman"/>
              </w:rPr>
              <w:t>3.1.</w:t>
            </w:r>
            <w:bookmarkEnd w:id="157"/>
            <w:r w:rsidRPr="003D57D7">
              <w:rPr>
                <w:rFonts w:ascii="Liberation Serif" w:hAnsi="Liberation Serif" w:cs="Times New Roman"/>
              </w:rP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Перила не окрашены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58" w:name="sub_143112"/>
            <w:r w:rsidRPr="003D57D7">
              <w:rPr>
                <w:rFonts w:ascii="Liberation Serif" w:hAnsi="Liberation Serif" w:cs="Times New Roman"/>
              </w:rPr>
              <w:t>3.1.</w:t>
            </w:r>
            <w:bookmarkEnd w:id="158"/>
            <w:r w:rsidRPr="003D57D7">
              <w:rPr>
                <w:rFonts w:ascii="Liberation Serif" w:hAnsi="Liberation Serif" w:cs="Times New Roman"/>
              </w:rP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Плоскость перильного ограждения не вертикальна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59" w:name="sub_143113"/>
            <w:r w:rsidRPr="003D57D7">
              <w:rPr>
                <w:rFonts w:ascii="Liberation Serif" w:hAnsi="Liberation Serif" w:cs="Times New Roman"/>
              </w:rPr>
              <w:t>3.1.</w:t>
            </w:r>
            <w:bookmarkEnd w:id="159"/>
            <w:r w:rsidRPr="003D57D7">
              <w:rPr>
                <w:rFonts w:ascii="Liberation Serif" w:hAnsi="Liberation Serif" w:cs="Times New Roman"/>
              </w:rPr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Элементы перильного ограждения закреплены, деформированные элементы заменены, нарушено перильное заполнение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3.1.3.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left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Деформационные швы</w:t>
            </w: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60" w:name="sub_143114"/>
            <w:r w:rsidRPr="003D57D7">
              <w:rPr>
                <w:rFonts w:ascii="Liberation Serif" w:hAnsi="Liberation Serif" w:cs="Times New Roman"/>
              </w:rPr>
              <w:t>3.1.</w:t>
            </w:r>
            <w:bookmarkEnd w:id="160"/>
            <w:r w:rsidRPr="003D57D7">
              <w:rPr>
                <w:rFonts w:ascii="Liberation Serif" w:hAnsi="Liberation Serif" w:cs="Times New Roman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Трещины в покрытии над деформационными швами, износ мастики, резинового заполнителя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0,4 (0,2)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61" w:name="sub_143115"/>
            <w:r w:rsidRPr="003D57D7">
              <w:rPr>
                <w:rFonts w:ascii="Liberation Serif" w:hAnsi="Liberation Serif" w:cs="Times New Roman"/>
              </w:rPr>
              <w:t>3.1.</w:t>
            </w:r>
            <w:bookmarkEnd w:id="161"/>
            <w:r w:rsidRPr="003D57D7">
              <w:rPr>
                <w:rFonts w:ascii="Liberation Serif" w:hAnsi="Liberation Serif" w:cs="Times New Roman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Протечки в деформационных швах в тротуарах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62" w:name="sub_143116"/>
            <w:r w:rsidRPr="003D57D7">
              <w:rPr>
                <w:rFonts w:ascii="Liberation Serif" w:hAnsi="Liberation Serif" w:cs="Times New Roman"/>
              </w:rPr>
              <w:t>3.1.</w:t>
            </w:r>
            <w:bookmarkEnd w:id="162"/>
            <w:r w:rsidRPr="003D57D7">
              <w:rPr>
                <w:rFonts w:ascii="Liberation Serif" w:hAnsi="Liberation Serif" w:cs="Times New Roman"/>
              </w:rP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4.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left"/>
              <w:rPr>
                <w:rFonts w:ascii="Liberation Serif" w:hAnsi="Liberation Serif" w:cs="Times New Roman"/>
              </w:rPr>
            </w:pPr>
            <w:bookmarkStart w:id="163" w:name="sub_1404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Элементы обустройства автомобильных дорог</w:t>
            </w:r>
            <w:bookmarkEnd w:id="163"/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bookmarkStart w:id="164" w:name="sub_1442"/>
            <w:r w:rsidRPr="003D57D7">
              <w:rPr>
                <w:rFonts w:ascii="Liberation Serif" w:hAnsi="Liberation Serif" w:cs="Times New Roman"/>
              </w:rPr>
              <w:t>4.</w:t>
            </w:r>
            <w:bookmarkEnd w:id="164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Нарушение правил нанесения линий горизонтальной (вертикальной) разметки проезжей части (для каждого участка </w:t>
            </w:r>
            <w:r w:rsidRPr="003D57D7">
              <w:rPr>
                <w:rFonts w:ascii="Liberation Serif" w:hAnsi="Liberation Serif" w:cs="Times New Roman"/>
              </w:rPr>
              <w:lastRenderedPageBreak/>
              <w:t xml:space="preserve">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57D7">
                <w:rPr>
                  <w:rFonts w:ascii="Liberation Serif" w:hAnsi="Liberation Serif" w:cs="Times New Roman"/>
                </w:rPr>
                <w:t>100 м</w:t>
              </w:r>
            </w:smartTag>
            <w:r w:rsidRPr="003D57D7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3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  <w:spacing w:val="-4"/>
              </w:rPr>
            </w:pPr>
            <w:bookmarkStart w:id="165" w:name="sub_1443"/>
            <w:r w:rsidRPr="003D57D7">
              <w:rPr>
                <w:rFonts w:ascii="Liberation Serif" w:hAnsi="Liberation Serif" w:cs="Times New Roman"/>
                <w:spacing w:val="-4"/>
              </w:rPr>
              <w:lastRenderedPageBreak/>
              <w:t>4.</w:t>
            </w:r>
            <w:bookmarkEnd w:id="165"/>
            <w:r w:rsidRPr="003D57D7">
              <w:rPr>
                <w:rFonts w:ascii="Liberation Serif" w:hAnsi="Liberation Serif" w:cs="Times New Roman"/>
                <w:spacing w:val="-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  <w:spacing w:val="-4"/>
              </w:rPr>
            </w:pPr>
            <w:r w:rsidRPr="003D57D7">
              <w:rPr>
                <w:rFonts w:ascii="Liberation Serif" w:hAnsi="Liberation Serif" w:cs="Times New Roman"/>
                <w:spacing w:val="-4"/>
              </w:rPr>
              <w:t>Дефекты дорожных знаков (для каждого знака).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  <w:spacing w:val="-4"/>
              </w:rPr>
            </w:pPr>
            <w:r w:rsidRPr="003D57D7">
              <w:rPr>
                <w:rFonts w:ascii="Liberation Serif" w:hAnsi="Liberation Serif" w:cs="Times New Roman"/>
                <w:spacing w:val="-4"/>
              </w:rPr>
              <w:t>Дефекты табло с изменяющейся информацией, затрудняющие ёё восприятие (для каждого табло)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0,7 (0,4)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66" w:name="sub_1446"/>
            <w:r w:rsidRPr="003D57D7">
              <w:rPr>
                <w:rFonts w:ascii="Liberation Serif" w:hAnsi="Liberation Serif" w:cs="Times New Roman"/>
              </w:rPr>
              <w:t>4.</w:t>
            </w:r>
            <w:bookmarkEnd w:id="166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Дефекты дорожных ограждений (в том числе пешеходных)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57D7">
                <w:rPr>
                  <w:rFonts w:ascii="Liberation Serif" w:hAnsi="Liberation Serif" w:cs="Times New Roman"/>
                </w:rPr>
                <w:t>100 м</w:t>
              </w:r>
            </w:smartTag>
            <w:r w:rsidRPr="003D57D7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67" w:name="sub_1447"/>
            <w:r w:rsidRPr="003D57D7">
              <w:rPr>
                <w:rFonts w:ascii="Liberation Serif" w:hAnsi="Liberation Serif" w:cs="Times New Roman"/>
              </w:rPr>
              <w:t>4.</w:t>
            </w:r>
            <w:bookmarkEnd w:id="167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или повреждение окраски ограждений, кроме оцинкованных поверхностей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57D7">
                <w:rPr>
                  <w:rFonts w:ascii="Liberation Serif" w:hAnsi="Liberation Serif" w:cs="Times New Roman"/>
                </w:rPr>
                <w:t>100 м</w:t>
              </w:r>
            </w:smartTag>
            <w:r w:rsidRPr="003D57D7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68" w:name="sub_1448"/>
            <w:r w:rsidRPr="003D57D7">
              <w:rPr>
                <w:rFonts w:ascii="Liberation Serif" w:hAnsi="Liberation Serif" w:cs="Times New Roman"/>
              </w:rPr>
              <w:t>4.</w:t>
            </w:r>
            <w:bookmarkEnd w:id="168"/>
            <w:r w:rsidRPr="003D57D7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(дефекты)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световозвращателей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дорожных: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57D7">
                <w:rPr>
                  <w:rFonts w:ascii="Liberation Serif" w:hAnsi="Liberation Serif" w:cs="Times New Roman"/>
                </w:rPr>
                <w:t>100 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дорожного ограждения не более двух светоотражателей;</w:t>
            </w:r>
          </w:p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для сигнальных столбиков – на каждом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69" w:name="sub_1449"/>
            <w:r w:rsidRPr="003D57D7">
              <w:rPr>
                <w:rFonts w:ascii="Liberation Serif" w:hAnsi="Liberation Serif" w:cs="Times New Roman"/>
              </w:rPr>
              <w:t>4.</w:t>
            </w:r>
            <w:bookmarkEnd w:id="169"/>
            <w:r w:rsidRPr="003D57D7"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0" w:name="sub_14410"/>
            <w:r w:rsidRPr="003D57D7">
              <w:rPr>
                <w:rFonts w:ascii="Liberation Serif" w:hAnsi="Liberation Serif" w:cs="Times New Roman"/>
              </w:rPr>
              <w:t>4.</w:t>
            </w:r>
            <w:bookmarkEnd w:id="170"/>
            <w:r w:rsidRPr="003D57D7"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1" w:name="sub_14412"/>
            <w:r w:rsidRPr="003D57D7">
              <w:rPr>
                <w:rFonts w:ascii="Liberation Serif" w:hAnsi="Liberation Serif" w:cs="Times New Roman"/>
              </w:rPr>
              <w:t>4.</w:t>
            </w:r>
            <w:bookmarkEnd w:id="171"/>
            <w:r w:rsidRPr="003D57D7">
              <w:rPr>
                <w:rFonts w:ascii="Liberation Serif" w:hAnsi="Liberation Serif" w:cs="Times New Roman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2" w:name="sub_14413"/>
            <w:r w:rsidRPr="003D57D7">
              <w:rPr>
                <w:rFonts w:ascii="Liberation Serif" w:hAnsi="Liberation Serif" w:cs="Times New Roman"/>
              </w:rPr>
              <w:t>4.</w:t>
            </w:r>
            <w:bookmarkEnd w:id="172"/>
            <w:r w:rsidRPr="003D57D7">
              <w:rPr>
                <w:rFonts w:ascii="Liberation Serif" w:hAnsi="Liberation Serif" w:cs="Times New Roman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3" w:name="sub_14414"/>
            <w:r w:rsidRPr="003D57D7">
              <w:rPr>
                <w:rFonts w:ascii="Liberation Serif" w:hAnsi="Liberation Serif" w:cs="Times New Roman"/>
              </w:rPr>
              <w:t>4.1</w:t>
            </w:r>
            <w:bookmarkEnd w:id="173"/>
            <w:r w:rsidRPr="003D57D7">
              <w:rPr>
                <w:rFonts w:ascii="Liberation Serif" w:hAnsi="Liberation Serif" w:cs="Times New Roman"/>
              </w:rPr>
              <w:t>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0,05 (0,03)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4" w:name="sub_14415"/>
            <w:r w:rsidRPr="003D57D7">
              <w:rPr>
                <w:rFonts w:ascii="Liberation Serif" w:hAnsi="Liberation Serif" w:cs="Times New Roman"/>
              </w:rPr>
              <w:t>4.1</w:t>
            </w:r>
            <w:bookmarkEnd w:id="174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стоек дорожных знаков (для каждой стойки)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0,1 (0,05)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5" w:name="sub_14416"/>
            <w:r w:rsidRPr="003D57D7">
              <w:rPr>
                <w:rFonts w:ascii="Liberation Serif" w:hAnsi="Liberation Serif" w:cs="Times New Roman"/>
              </w:rPr>
              <w:t>4.1</w:t>
            </w:r>
            <w:bookmarkEnd w:id="175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6" w:name="sub_14418"/>
            <w:r w:rsidRPr="003D57D7">
              <w:rPr>
                <w:rFonts w:ascii="Liberation Serif" w:hAnsi="Liberation Serif" w:cs="Times New Roman"/>
              </w:rPr>
              <w:t>4.1</w:t>
            </w:r>
            <w:bookmarkEnd w:id="176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77" w:name="sub_14419"/>
            <w:r w:rsidRPr="003D57D7">
              <w:rPr>
                <w:rFonts w:ascii="Liberation Serif" w:hAnsi="Liberation Serif" w:cs="Times New Roman"/>
              </w:rPr>
              <w:t>4.1</w:t>
            </w:r>
            <w:bookmarkEnd w:id="177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57D7">
                <w:rPr>
                  <w:rFonts w:ascii="Liberation Serif" w:hAnsi="Liberation Serif" w:cs="Times New Roman"/>
                </w:rPr>
                <w:t>100 м</w:t>
              </w:r>
            </w:smartTag>
            <w:r w:rsidRPr="003D57D7">
              <w:rPr>
                <w:rFonts w:ascii="Liberation Serif" w:hAnsi="Liberation Serif" w:cs="Times New Roman"/>
              </w:rPr>
              <w:t xml:space="preserve"> (для каждого технического средства)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5.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Безопасность движения</w:t>
            </w:r>
          </w:p>
        </w:tc>
      </w:tr>
      <w:tr w:rsidR="00E242A2" w:rsidRPr="003D57D7" w:rsidTr="005B12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(1)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</w:tbl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  <w:bookmarkStart w:id="178" w:name="sub_11"/>
      <w:r w:rsidRPr="003D57D7">
        <w:rPr>
          <w:rFonts w:ascii="Liberation Serif" w:hAnsi="Liberation Serif"/>
          <w:sz w:val="24"/>
          <w:szCs w:val="24"/>
        </w:rPr>
        <w:lastRenderedPageBreak/>
        <w:t>* Без скобок – рекомендуемые коэффициенты снятия для категорий автомобильных дорог: IA, IБ, IB, II.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  <w:bookmarkStart w:id="179" w:name="sub_22"/>
      <w:bookmarkEnd w:id="178"/>
      <w:r w:rsidRPr="003D57D7">
        <w:rPr>
          <w:rFonts w:ascii="Liberation Serif" w:hAnsi="Liberation Serif"/>
          <w:sz w:val="24"/>
          <w:szCs w:val="24"/>
        </w:rPr>
        <w:t>** В скобках – рекомендуемые коэффициенты снятия для категорий автомобильных дорог: III, IV, V.</w:t>
      </w:r>
    </w:p>
    <w:bookmarkEnd w:id="179"/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Представитель Заказчика _______________________ ____________ /_____________________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</w:t>
      </w:r>
      <w:r w:rsidR="004854F7" w:rsidRPr="003D57D7">
        <w:rPr>
          <w:rFonts w:ascii="Liberation Serif" w:hAnsi="Liberation Serif" w:cs="Times New Roman"/>
        </w:rPr>
        <w:t xml:space="preserve">                            </w:t>
      </w:r>
      <w:r w:rsidRPr="003D57D7">
        <w:rPr>
          <w:rFonts w:ascii="Liberation Serif" w:hAnsi="Liberation Serif" w:cs="Times New Roman"/>
        </w:rPr>
        <w:t xml:space="preserve">    (должность)        </w:t>
      </w:r>
      <w:r w:rsidR="004854F7" w:rsidRPr="003D57D7">
        <w:rPr>
          <w:rFonts w:ascii="Liberation Serif" w:hAnsi="Liberation Serif" w:cs="Times New Roman"/>
        </w:rPr>
        <w:t xml:space="preserve">         </w:t>
      </w:r>
      <w:r w:rsidRPr="003D57D7">
        <w:rPr>
          <w:rFonts w:ascii="Liberation Serif" w:hAnsi="Liberation Serif" w:cs="Times New Roman"/>
        </w:rPr>
        <w:t xml:space="preserve">(подпись)        </w:t>
      </w:r>
      <w:r w:rsidR="004854F7" w:rsidRPr="003D57D7">
        <w:rPr>
          <w:rFonts w:ascii="Liberation Serif" w:hAnsi="Liberation Serif" w:cs="Times New Roman"/>
        </w:rPr>
        <w:t xml:space="preserve">          </w:t>
      </w:r>
      <w:r w:rsidRPr="003D57D7">
        <w:rPr>
          <w:rFonts w:ascii="Liberation Serif" w:hAnsi="Liberation Serif" w:cs="Times New Roman"/>
        </w:rPr>
        <w:t xml:space="preserve"> (Ф.И.О.)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</w:t>
      </w:r>
      <w:r w:rsidR="00E1091A" w:rsidRPr="003D57D7">
        <w:rPr>
          <w:rFonts w:ascii="Liberation Serif" w:hAnsi="Liberation Serif"/>
        </w:rPr>
        <w:t xml:space="preserve">Подрядчика </w:t>
      </w:r>
      <w:r w:rsidRPr="003D57D7">
        <w:rPr>
          <w:rFonts w:ascii="Liberation Serif" w:hAnsi="Liberation Serif" w:cs="Times New Roman"/>
        </w:rPr>
        <w:t xml:space="preserve"> ____________________ ____________/_____________________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  </w:t>
      </w:r>
      <w:r w:rsidR="004854F7" w:rsidRPr="003D57D7">
        <w:rPr>
          <w:rFonts w:ascii="Liberation Serif" w:hAnsi="Liberation Serif" w:cs="Times New Roman"/>
        </w:rPr>
        <w:t xml:space="preserve">                            </w:t>
      </w:r>
      <w:r w:rsidRPr="003D57D7">
        <w:rPr>
          <w:rFonts w:ascii="Liberation Serif" w:hAnsi="Liberation Serif" w:cs="Times New Roman"/>
        </w:rPr>
        <w:t xml:space="preserve"> </w:t>
      </w:r>
      <w:r w:rsidR="00F70A0B" w:rsidRPr="003D57D7">
        <w:rPr>
          <w:rFonts w:ascii="Liberation Serif" w:hAnsi="Liberation Serif" w:cs="Times New Roman"/>
        </w:rPr>
        <w:t xml:space="preserve">   </w:t>
      </w:r>
      <w:r w:rsidRPr="003D57D7">
        <w:rPr>
          <w:rFonts w:ascii="Liberation Serif" w:hAnsi="Liberation Serif" w:cs="Times New Roman"/>
        </w:rPr>
        <w:t xml:space="preserve">(должность)        </w:t>
      </w:r>
      <w:r w:rsidR="00F70A0B" w:rsidRPr="003D57D7">
        <w:rPr>
          <w:rFonts w:ascii="Liberation Serif" w:hAnsi="Liberation Serif" w:cs="Times New Roman"/>
        </w:rPr>
        <w:t xml:space="preserve">      </w:t>
      </w:r>
      <w:r w:rsidRPr="003D57D7">
        <w:rPr>
          <w:rFonts w:ascii="Liberation Serif" w:hAnsi="Liberation Serif" w:cs="Times New Roman"/>
        </w:rPr>
        <w:t xml:space="preserve">(подпись)        </w:t>
      </w:r>
      <w:r w:rsidR="004854F7" w:rsidRPr="003D57D7">
        <w:rPr>
          <w:rFonts w:ascii="Liberation Serif" w:hAnsi="Liberation Serif" w:cs="Times New Roman"/>
        </w:rPr>
        <w:t xml:space="preserve">          </w:t>
      </w:r>
      <w:r w:rsidRPr="003D57D7">
        <w:rPr>
          <w:rFonts w:ascii="Liberation Serif" w:hAnsi="Liberation Serif" w:cs="Times New Roman"/>
        </w:rPr>
        <w:t xml:space="preserve"> (Ф.И.О.)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 xml:space="preserve">Примечание. </w:t>
      </w:r>
      <w:r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t>В</w:t>
      </w:r>
      <w:r w:rsidRPr="003D57D7">
        <w:rPr>
          <w:rFonts w:ascii="Liberation Serif" w:hAnsi="Liberation Serif"/>
          <w:sz w:val="24"/>
          <w:szCs w:val="24"/>
        </w:rPr>
        <w:t xml:space="preserve"> графе 4 записывается километр, на котором зафиксирован дефект, и в скобках – оценка в баллах.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  <w:sectPr w:rsidR="00E242A2" w:rsidRPr="003D57D7" w:rsidSect="005B127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3A8C" w:rsidRPr="003D57D7" w:rsidRDefault="00CB3A8C" w:rsidP="004854F7">
      <w:pPr>
        <w:widowControl w:val="0"/>
        <w:ind w:left="5103"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lastRenderedPageBreak/>
        <w:t>Приложение № 5</w:t>
      </w:r>
    </w:p>
    <w:p w:rsidR="00E242A2" w:rsidRPr="003D57D7" w:rsidRDefault="00CB3A8C" w:rsidP="004A245B">
      <w:pPr>
        <w:widowControl w:val="0"/>
        <w:ind w:left="5103" w:firstLine="0"/>
        <w:rPr>
          <w:rStyle w:val="af6"/>
          <w:rFonts w:ascii="Liberation Serif" w:hAnsi="Liberation Serif"/>
          <w:bCs/>
          <w:color w:val="auto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 Порядку </w:t>
      </w:r>
      <w:r w:rsidR="004A245B" w:rsidRPr="003D57D7">
        <w:rPr>
          <w:rFonts w:ascii="Liberation Serif" w:hAnsi="Liberation Serif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widowControl w:val="0"/>
        <w:ind w:firstLine="698"/>
        <w:jc w:val="right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CB3A8C" w:rsidRPr="003D57D7" w:rsidRDefault="00CB3A8C" w:rsidP="00CB3A8C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ПРОМЕЖУТОЧНАЯ ВЕДОМОСТЬ</w:t>
      </w:r>
    </w:p>
    <w:p w:rsidR="00E242A2" w:rsidRPr="003D57D7" w:rsidRDefault="00E242A2" w:rsidP="00CB3A8C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оценки уровня содержания автомобильной дороги (приёмки работ) в зимний период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Название автомобильной дороги: 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Категория автомобильной дороги: 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Адрес участка, км 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Характерный период: зима год ____________________ месяц __________________________</w:t>
      </w:r>
    </w:p>
    <w:p w:rsidR="00E242A2" w:rsidRPr="003D57D7" w:rsidRDefault="00E242A2" w:rsidP="00CB3A8C">
      <w:pPr>
        <w:widowControl w:val="0"/>
        <w:ind w:firstLine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Требуемый уровень содержания ____________________________________________________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20"/>
        <w:gridCol w:w="1680"/>
        <w:gridCol w:w="1665"/>
      </w:tblGrid>
      <w:tr w:rsidR="00E242A2" w:rsidRPr="003D57D7" w:rsidTr="005B1270">
        <w:tc>
          <w:tcPr>
            <w:tcW w:w="840" w:type="dxa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5520" w:type="dxa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Показатели конструктивных элементов, </w:t>
            </w:r>
          </w:p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содержания автомобильных дорог</w:t>
            </w:r>
          </w:p>
        </w:tc>
        <w:tc>
          <w:tcPr>
            <w:tcW w:w="1680" w:type="dxa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Коэффициент снятия</w:t>
            </w:r>
          </w:p>
        </w:tc>
        <w:tc>
          <w:tcPr>
            <w:tcW w:w="1665" w:type="dxa"/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Километры с выявленными дефектами</w:t>
            </w:r>
          </w:p>
        </w:tc>
      </w:tr>
    </w:tbl>
    <w:p w:rsidR="00E242A2" w:rsidRPr="003D57D7" w:rsidRDefault="00E242A2" w:rsidP="00E242A2">
      <w:pPr>
        <w:widowControl w:val="0"/>
        <w:spacing w:line="14" w:lineRule="auto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spacing w:line="14" w:lineRule="auto"/>
        <w:rPr>
          <w:rFonts w:ascii="Liberation Serif" w:hAnsi="Liberation Serif"/>
          <w:sz w:val="24"/>
          <w:szCs w:val="24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20"/>
        <w:gridCol w:w="1680"/>
        <w:gridCol w:w="1665"/>
      </w:tblGrid>
      <w:tr w:rsidR="00E242A2" w:rsidRPr="003D57D7" w:rsidTr="005B127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4</w:t>
            </w: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1.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bookmarkStart w:id="180" w:name="sub_1501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Земляное полотно, полоса отвода</w:t>
            </w:r>
            <w:bookmarkEnd w:id="180"/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1" w:name="sub_1511"/>
            <w:r w:rsidRPr="003D57D7">
              <w:rPr>
                <w:rFonts w:ascii="Liberation Serif" w:hAnsi="Liberation Serif" w:cs="Times New Roman"/>
              </w:rPr>
              <w:t>1.1</w:t>
            </w:r>
            <w:bookmarkEnd w:id="181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Возвышение обочин и разделительной полосы с уплотнённым слоем снега над проезжей частью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1 </w:t>
            </w:r>
            <w:hyperlink w:anchor="sub_151111" w:history="1">
              <w:r w:rsidRPr="003D57D7">
                <w:rPr>
                  <w:rStyle w:val="af7"/>
                  <w:rFonts w:ascii="Liberation Serif" w:hAnsi="Liberation Serif"/>
                  <w:b w:val="0"/>
                  <w:color w:val="auto"/>
                </w:rPr>
                <w:t>*</w:t>
              </w:r>
            </w:hyperlink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(1) </w:t>
            </w:r>
            <w:hyperlink w:anchor="sub_152222" w:history="1">
              <w:r w:rsidRPr="003D57D7">
                <w:rPr>
                  <w:rStyle w:val="af7"/>
                  <w:rFonts w:ascii="Liberation Serif" w:hAnsi="Liberation Serif"/>
                  <w:b w:val="0"/>
                  <w:color w:val="auto"/>
                </w:rPr>
                <w:t>**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2" w:name="sub_1512"/>
            <w:r w:rsidRPr="003D57D7">
              <w:rPr>
                <w:rFonts w:ascii="Liberation Serif" w:hAnsi="Liberation Serif" w:cs="Times New Roman"/>
              </w:rPr>
              <w:t>1.2</w:t>
            </w:r>
            <w:bookmarkEnd w:id="182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Рыхлый (талый) снег на обочине после окончания снегоочистки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0,4 (0,2)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3" w:name="sub_1514"/>
            <w:r w:rsidRPr="003D57D7">
              <w:rPr>
                <w:rFonts w:ascii="Liberation Serif" w:hAnsi="Liberation Serif" w:cs="Times New Roman"/>
              </w:rPr>
              <w:t>1.</w:t>
            </w:r>
            <w:bookmarkEnd w:id="183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Снежные валы в местах, где их формирование не допускается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4" w:name="sub_1515"/>
            <w:r w:rsidRPr="003D57D7">
              <w:rPr>
                <w:rFonts w:ascii="Liberation Serif" w:hAnsi="Liberation Serif" w:cs="Times New Roman"/>
              </w:rPr>
              <w:t>1.</w:t>
            </w:r>
            <w:bookmarkEnd w:id="184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Снежные валы, сформированные перед дорожным ограждением или повышенным (h</w:t>
            </w:r>
            <w:r w:rsidR="00F53803" w:rsidRPr="003D57D7">
              <w:rPr>
                <w:rFonts w:ascii="Liberation Serif" w:hAnsi="Liberation Serif" w:cs="Times New Roman"/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2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7D7">
              <w:rPr>
                <w:rFonts w:ascii="Liberation Serif" w:hAnsi="Liberation Serif" w:cs="Times New Roman"/>
              </w:rPr>
              <w:t>0,15 м) бордюром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2.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left"/>
              <w:rPr>
                <w:rFonts w:ascii="Liberation Serif" w:hAnsi="Liberation Serif" w:cs="Times New Roman"/>
              </w:rPr>
            </w:pPr>
            <w:bookmarkStart w:id="185" w:name="sub_1502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Дорожная одежда</w:t>
            </w:r>
            <w:bookmarkEnd w:id="185"/>
          </w:p>
        </w:tc>
      </w:tr>
      <w:tr w:rsidR="00E242A2" w:rsidRPr="003D57D7" w:rsidTr="005B1270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6" w:name="sub_1521"/>
            <w:r w:rsidRPr="003D57D7">
              <w:rPr>
                <w:rFonts w:ascii="Liberation Serif" w:hAnsi="Liberation Serif" w:cs="Times New Roman"/>
              </w:rPr>
              <w:t>2.1</w:t>
            </w:r>
            <w:bookmarkEnd w:id="186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Разрушение проезжей части.</w:t>
            </w:r>
          </w:p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Примечание: при наличии на участке разрушений проезжей части, превышающих предельные размеры (Д-Ш-Г), участок оценивается как неудовлетворительный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0,4 (0,2)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7" w:name="sub_1522"/>
            <w:r w:rsidRPr="003D57D7">
              <w:rPr>
                <w:rFonts w:ascii="Liberation Serif" w:hAnsi="Liberation Serif" w:cs="Times New Roman"/>
              </w:rPr>
              <w:t>2.2</w:t>
            </w:r>
            <w:bookmarkEnd w:id="187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Нарушение нормативного срока снегоочистки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0,4 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(0,2)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8" w:name="sub_1523"/>
            <w:r w:rsidRPr="003D57D7">
              <w:rPr>
                <w:rFonts w:ascii="Liberation Serif" w:hAnsi="Liberation Serif" w:cs="Times New Roman"/>
              </w:rPr>
              <w:t>2.3</w:t>
            </w:r>
            <w:bookmarkEnd w:id="18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Уплотнённый снег на проезжей части. Для дорог, содержащихся под снежным накатом, – превышение допустимой толщины слоя уплотнённого снега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89" w:name="sub_1524"/>
            <w:r w:rsidRPr="003D57D7">
              <w:rPr>
                <w:rFonts w:ascii="Liberation Serif" w:hAnsi="Liberation Serif" w:cs="Times New Roman"/>
              </w:rPr>
              <w:t>2.4</w:t>
            </w:r>
            <w:bookmarkEnd w:id="189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Зимняя скользкость на проезжей части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90" w:name="sub_1526"/>
            <w:r w:rsidRPr="003D57D7">
              <w:rPr>
                <w:rFonts w:ascii="Liberation Serif" w:hAnsi="Liberation Serif" w:cs="Times New Roman"/>
              </w:rPr>
              <w:t>2.</w:t>
            </w:r>
            <w:bookmarkEnd w:id="190"/>
            <w:r w:rsidRPr="003D57D7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Рыхлый (талый) снег на проезжей части во время снегопада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3.</w:t>
            </w:r>
          </w:p>
        </w:tc>
        <w:tc>
          <w:tcPr>
            <w:tcW w:w="8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left"/>
              <w:rPr>
                <w:rFonts w:ascii="Liberation Serif" w:hAnsi="Liberation Serif" w:cs="Times New Roman"/>
              </w:rPr>
            </w:pPr>
            <w:bookmarkStart w:id="191" w:name="sub_1504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Элементы обустройства автомобильных дорог</w:t>
            </w:r>
            <w:bookmarkEnd w:id="191"/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92" w:name="sub_1542"/>
            <w:r w:rsidRPr="003D57D7">
              <w:rPr>
                <w:rFonts w:ascii="Liberation Serif" w:hAnsi="Liberation Serif" w:cs="Times New Roman"/>
              </w:rPr>
              <w:t>3.</w:t>
            </w:r>
            <w:bookmarkEnd w:id="192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</w:t>
            </w:r>
            <w:r w:rsidRPr="003D57D7">
              <w:rPr>
                <w:rFonts w:ascii="Liberation Serif" w:hAnsi="Liberation Serif" w:cs="Times New Roman"/>
              </w:rPr>
              <w:lastRenderedPageBreak/>
              <w:t>движения)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lastRenderedPageBreak/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93" w:name="sub_1543"/>
            <w:r w:rsidRPr="003D57D7">
              <w:rPr>
                <w:rFonts w:ascii="Liberation Serif" w:hAnsi="Liberation Serif" w:cs="Times New Roman"/>
              </w:rPr>
              <w:lastRenderedPageBreak/>
              <w:t>3.</w:t>
            </w:r>
            <w:bookmarkEnd w:id="193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знаков (для каждого знака), затрудняющие их восприятие. Дефекты табло с изменяющейся информацией, затрудняющие их восприятие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0,7 (0,4)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bookmarkStart w:id="194" w:name="sub_1546"/>
            <w:r w:rsidRPr="003D57D7">
              <w:rPr>
                <w:rFonts w:ascii="Liberation Serif" w:hAnsi="Liberation Serif" w:cs="Times New Roman"/>
              </w:rPr>
              <w:t>3.</w:t>
            </w:r>
            <w:bookmarkEnd w:id="194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Дефекты дорожных ограждений (в том числе пешеходных), влияющие на безопасность движения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57D7">
                <w:rPr>
                  <w:rFonts w:ascii="Liberation Serif" w:hAnsi="Liberation Serif" w:cs="Times New Roman"/>
                </w:rPr>
                <w:t>100 м</w:t>
              </w:r>
            </w:smartTag>
            <w:r w:rsidRPr="003D57D7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</w:t>
            </w:r>
          </w:p>
          <w:p w:rsidR="00E242A2" w:rsidRPr="003D57D7" w:rsidRDefault="00E242A2" w:rsidP="005B1270">
            <w:pPr>
              <w:pStyle w:val="af8"/>
              <w:spacing w:line="245" w:lineRule="auto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(0,15)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95" w:name="sub_1547"/>
            <w:r w:rsidRPr="003D57D7">
              <w:rPr>
                <w:rFonts w:ascii="Liberation Serif" w:hAnsi="Liberation Serif" w:cs="Times New Roman"/>
              </w:rPr>
              <w:t>3.</w:t>
            </w:r>
            <w:bookmarkEnd w:id="195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Отсутствие (дефекты)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световозвращателей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дорожных (для каждого элемента)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0,1 (0,05)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96" w:name="sub_1548"/>
            <w:r w:rsidRPr="003D57D7">
              <w:rPr>
                <w:rFonts w:ascii="Liberation Serif" w:hAnsi="Liberation Serif" w:cs="Times New Roman"/>
              </w:rPr>
              <w:t>3.</w:t>
            </w:r>
            <w:bookmarkEnd w:id="196"/>
            <w:r w:rsidRPr="003D57D7"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дорожных светофоров и элементов         их крепления (для каждой светофорной колонки)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97" w:name="sub_1549"/>
            <w:r w:rsidRPr="003D57D7">
              <w:rPr>
                <w:rFonts w:ascii="Liberation Serif" w:hAnsi="Liberation Serif" w:cs="Times New Roman"/>
              </w:rPr>
              <w:t>3.</w:t>
            </w:r>
            <w:bookmarkEnd w:id="197"/>
            <w:r w:rsidRPr="003D57D7"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Снежные валы на тротуарах и пешеходных дорожках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98" w:name="sub_15411"/>
            <w:r w:rsidRPr="003D57D7">
              <w:rPr>
                <w:rFonts w:ascii="Liberation Serif" w:hAnsi="Liberation Serif" w:cs="Times New Roman"/>
              </w:rPr>
              <w:t>3.</w:t>
            </w:r>
            <w:bookmarkEnd w:id="198"/>
            <w:r w:rsidRPr="003D57D7"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Износ линий горизонтальной дорожной разметки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199" w:name="sub_15412"/>
            <w:r w:rsidRPr="003D57D7">
              <w:rPr>
                <w:rFonts w:ascii="Liberation Serif" w:hAnsi="Liberation Serif" w:cs="Times New Roman"/>
              </w:rPr>
              <w:t>3.</w:t>
            </w:r>
            <w:bookmarkEnd w:id="199"/>
            <w:r w:rsidRPr="003D57D7">
              <w:rPr>
                <w:rFonts w:ascii="Liberation Serif" w:hAnsi="Liberation Serif" w:cs="Times New Roman"/>
              </w:rPr>
              <w:t>8.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0,5 (0,25)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0" w:name="sub_15413"/>
            <w:r w:rsidRPr="003D57D7">
              <w:rPr>
                <w:rFonts w:ascii="Liberation Serif" w:hAnsi="Liberation Serif" w:cs="Times New Roman"/>
              </w:rPr>
              <w:t>3.</w:t>
            </w:r>
            <w:bookmarkEnd w:id="200"/>
            <w:r w:rsidRPr="003D57D7">
              <w:rPr>
                <w:rFonts w:ascii="Liberation Serif" w:hAnsi="Liberation Serif" w:cs="Times New Roman"/>
              </w:rPr>
              <w:t>9.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стоек дорожных знаков (для каждой стойки)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0,1 (0,05)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1" w:name="sub_15414"/>
            <w:r w:rsidRPr="003D57D7">
              <w:rPr>
                <w:rFonts w:ascii="Liberation Serif" w:hAnsi="Liberation Serif" w:cs="Times New Roman"/>
              </w:rPr>
              <w:t>3.1</w:t>
            </w:r>
            <w:bookmarkEnd w:id="201"/>
            <w:r w:rsidRPr="003D57D7">
              <w:rPr>
                <w:rFonts w:ascii="Liberation Serif" w:hAnsi="Liberation Serif" w:cs="Times New Roman"/>
              </w:rPr>
              <w:t>0.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2" w:name="sub_15416"/>
            <w:r w:rsidRPr="003D57D7">
              <w:rPr>
                <w:rFonts w:ascii="Liberation Serif" w:hAnsi="Liberation Serif" w:cs="Times New Roman"/>
              </w:rPr>
              <w:t>3.1</w:t>
            </w:r>
            <w:bookmarkEnd w:id="202"/>
            <w:r w:rsidRPr="003D57D7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proofErr w:type="spellStart"/>
            <w:r w:rsidRPr="003D57D7">
              <w:rPr>
                <w:rFonts w:ascii="Liberation Serif" w:hAnsi="Liberation Serif" w:cs="Times New Roman"/>
              </w:rPr>
              <w:t>Неочистка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либо частичная очистка от снежно-ледяных отложений технических средств организации дорожного движения, информирующих водителей об условиях движения 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0,2 (0,1)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3" w:name="sub_15417"/>
            <w:r w:rsidRPr="003D57D7">
              <w:rPr>
                <w:rFonts w:ascii="Liberation Serif" w:hAnsi="Liberation Serif" w:cs="Times New Roman"/>
              </w:rPr>
              <w:t>3.1</w:t>
            </w:r>
            <w:bookmarkEnd w:id="203"/>
            <w:r w:rsidRPr="003D57D7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Недопустимая толщина слоя рыхлого (уплотнённого)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4" w:name="sub_15418"/>
            <w:r w:rsidRPr="003D57D7">
              <w:rPr>
                <w:rFonts w:ascii="Liberation Serif" w:hAnsi="Liberation Serif" w:cs="Times New Roman"/>
              </w:rPr>
              <w:t>3.1</w:t>
            </w:r>
            <w:bookmarkEnd w:id="204"/>
            <w:r w:rsidRPr="003D57D7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0,3 (0,15)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5" w:name="sub_15419"/>
            <w:r w:rsidRPr="003D57D7">
              <w:rPr>
                <w:rFonts w:ascii="Liberation Serif" w:hAnsi="Liberation Serif" w:cs="Times New Roman"/>
              </w:rPr>
              <w:t>3.1</w:t>
            </w:r>
            <w:bookmarkEnd w:id="205"/>
            <w:r w:rsidRPr="003D57D7"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0,4 (0,2)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6" w:name="sub_15420"/>
            <w:r w:rsidRPr="003D57D7">
              <w:rPr>
                <w:rFonts w:ascii="Liberation Serif" w:hAnsi="Liberation Serif" w:cs="Times New Roman"/>
              </w:rPr>
              <w:t>3.</w:t>
            </w:r>
            <w:bookmarkEnd w:id="206"/>
            <w:r w:rsidRPr="003D57D7">
              <w:rPr>
                <w:rFonts w:ascii="Liberation Serif" w:hAnsi="Liberation Serif" w:cs="Times New Roman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 xml:space="preserve">Не посыпанные </w:t>
            </w:r>
            <w:proofErr w:type="spellStart"/>
            <w:r w:rsidRPr="003D57D7">
              <w:rPr>
                <w:rFonts w:ascii="Liberation Serif" w:hAnsi="Liberation Serif" w:cs="Times New Roman"/>
              </w:rPr>
              <w:t>противогололёдным</w:t>
            </w:r>
            <w:proofErr w:type="spellEnd"/>
            <w:r w:rsidRPr="003D57D7">
              <w:rPr>
                <w:rFonts w:ascii="Liberation Serif" w:hAnsi="Liberation Serif" w:cs="Times New Roman"/>
              </w:rPr>
              <w:t xml:space="preserve"> материалом тротуары и пешеходные дорожки. Превышение нормативного срока посыпки после окончания события (снегопада, метели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0,7 (0,4)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4.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left"/>
              <w:rPr>
                <w:rFonts w:ascii="Liberation Serif" w:hAnsi="Liberation Serif" w:cs="Times New Roman"/>
              </w:rPr>
            </w:pPr>
            <w:bookmarkStart w:id="207" w:name="sub_1505"/>
            <w:r w:rsidRPr="003D57D7">
              <w:rPr>
                <w:rStyle w:val="af6"/>
                <w:rFonts w:ascii="Liberation Serif" w:hAnsi="Liberation Serif" w:cs="Times New Roman"/>
                <w:bCs/>
                <w:color w:val="auto"/>
              </w:rPr>
              <w:t>Безопасность дорожного движения</w:t>
            </w:r>
            <w:bookmarkEnd w:id="207"/>
          </w:p>
        </w:tc>
      </w:tr>
      <w:tr w:rsidR="00E242A2" w:rsidRPr="003D57D7" w:rsidTr="005B12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bookmarkStart w:id="208" w:name="sub_1551"/>
            <w:r w:rsidRPr="003D57D7">
              <w:rPr>
                <w:rFonts w:ascii="Liberation Serif" w:hAnsi="Liberation Serif" w:cs="Times New Roman"/>
              </w:rPr>
              <w:lastRenderedPageBreak/>
              <w:t>4.1</w:t>
            </w:r>
            <w:bookmarkEnd w:id="208"/>
            <w:r w:rsidRPr="003D57D7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дорог, произошедшие за предшествующий отчётному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3D57D7" w:rsidRDefault="00E242A2" w:rsidP="005B127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1 (1)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2" w:rsidRPr="003D57D7" w:rsidRDefault="00E242A2" w:rsidP="005B1270">
            <w:pPr>
              <w:pStyle w:val="af8"/>
              <w:rPr>
                <w:rFonts w:ascii="Liberation Serif" w:hAnsi="Liberation Serif" w:cs="Times New Roman"/>
              </w:rPr>
            </w:pPr>
          </w:p>
        </w:tc>
      </w:tr>
    </w:tbl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bookmarkStart w:id="209" w:name="sub_151111"/>
      <w:r w:rsidRPr="003D57D7">
        <w:rPr>
          <w:rFonts w:ascii="Liberation Serif" w:hAnsi="Liberation Serif"/>
          <w:sz w:val="24"/>
          <w:szCs w:val="24"/>
        </w:rPr>
        <w:t>* Без скобок – рекомендуемые коэффициенты снятия для категорий дорог: IA, IБ, IB, II.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bookmarkStart w:id="210" w:name="sub_152222"/>
      <w:bookmarkEnd w:id="209"/>
      <w:r w:rsidRPr="003D57D7">
        <w:rPr>
          <w:rFonts w:ascii="Liberation Serif" w:hAnsi="Liberation Serif"/>
          <w:sz w:val="24"/>
          <w:szCs w:val="24"/>
        </w:rPr>
        <w:t>** В скобках – рекомендуемые коэффициенты снятия для категорий дорог III, IV, V.</w:t>
      </w:r>
    </w:p>
    <w:bookmarkEnd w:id="210"/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Представитель Заказчика _______________________ ____________ /_____________________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   </w:t>
      </w:r>
      <w:r w:rsidR="004854F7" w:rsidRPr="003D57D7">
        <w:rPr>
          <w:rFonts w:ascii="Liberation Serif" w:hAnsi="Liberation Serif" w:cs="Times New Roman"/>
        </w:rPr>
        <w:t xml:space="preserve">                            </w:t>
      </w:r>
      <w:r w:rsidRPr="003D57D7">
        <w:rPr>
          <w:rFonts w:ascii="Liberation Serif" w:hAnsi="Liberation Serif" w:cs="Times New Roman"/>
        </w:rPr>
        <w:t xml:space="preserve">(должность)        </w:t>
      </w:r>
      <w:r w:rsidR="004854F7" w:rsidRPr="003D57D7">
        <w:rPr>
          <w:rFonts w:ascii="Liberation Serif" w:hAnsi="Liberation Serif" w:cs="Times New Roman"/>
        </w:rPr>
        <w:t xml:space="preserve">          </w:t>
      </w:r>
      <w:r w:rsidRPr="003D57D7">
        <w:rPr>
          <w:rFonts w:ascii="Liberation Serif" w:hAnsi="Liberation Serif" w:cs="Times New Roman"/>
        </w:rPr>
        <w:t xml:space="preserve">(подпись)         </w:t>
      </w:r>
      <w:r w:rsidR="004854F7" w:rsidRPr="003D57D7">
        <w:rPr>
          <w:rFonts w:ascii="Liberation Serif" w:hAnsi="Liberation Serif" w:cs="Times New Roman"/>
        </w:rPr>
        <w:t xml:space="preserve">          </w:t>
      </w:r>
      <w:r w:rsidRPr="003D57D7">
        <w:rPr>
          <w:rFonts w:ascii="Liberation Serif" w:hAnsi="Liberation Serif" w:cs="Times New Roman"/>
        </w:rPr>
        <w:t>(Ф.И.О.)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</w:t>
      </w:r>
      <w:r w:rsidR="00E1091A" w:rsidRPr="003D57D7">
        <w:rPr>
          <w:rFonts w:ascii="Liberation Serif" w:hAnsi="Liberation Serif"/>
        </w:rPr>
        <w:t xml:space="preserve">Подрядчика </w:t>
      </w:r>
      <w:r w:rsidRPr="003D57D7">
        <w:rPr>
          <w:rFonts w:ascii="Liberation Serif" w:hAnsi="Liberation Serif" w:cs="Times New Roman"/>
        </w:rPr>
        <w:t xml:space="preserve"> ____________________ ____________/_____________________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   </w:t>
      </w:r>
      <w:r w:rsidR="004854F7" w:rsidRPr="003D57D7">
        <w:rPr>
          <w:rFonts w:ascii="Liberation Serif" w:hAnsi="Liberation Serif" w:cs="Times New Roman"/>
        </w:rPr>
        <w:t xml:space="preserve">                               </w:t>
      </w:r>
      <w:r w:rsidRPr="003D57D7">
        <w:rPr>
          <w:rFonts w:ascii="Liberation Serif" w:hAnsi="Liberation Serif" w:cs="Times New Roman"/>
        </w:rPr>
        <w:t xml:space="preserve">(должность)        </w:t>
      </w:r>
      <w:r w:rsidR="004854F7" w:rsidRPr="003D57D7">
        <w:rPr>
          <w:rFonts w:ascii="Liberation Serif" w:hAnsi="Liberation Serif" w:cs="Times New Roman"/>
        </w:rPr>
        <w:t xml:space="preserve">      </w:t>
      </w:r>
      <w:r w:rsidRPr="003D57D7">
        <w:rPr>
          <w:rFonts w:ascii="Liberation Serif" w:hAnsi="Liberation Serif" w:cs="Times New Roman"/>
        </w:rPr>
        <w:t xml:space="preserve">(подпись)         </w:t>
      </w:r>
      <w:r w:rsidR="004854F7" w:rsidRPr="003D57D7">
        <w:rPr>
          <w:rFonts w:ascii="Liberation Serif" w:hAnsi="Liberation Serif" w:cs="Times New Roman"/>
        </w:rPr>
        <w:t xml:space="preserve">          </w:t>
      </w:r>
      <w:r w:rsidRPr="003D57D7">
        <w:rPr>
          <w:rFonts w:ascii="Liberation Serif" w:hAnsi="Liberation Serif" w:cs="Times New Roman"/>
        </w:rPr>
        <w:t>(Ф.И.О.)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>Примечание.</w:t>
      </w:r>
      <w:r w:rsidRPr="003D57D7">
        <w:rPr>
          <w:rFonts w:ascii="Liberation Serif" w:hAnsi="Liberation Serif"/>
          <w:sz w:val="24"/>
          <w:szCs w:val="24"/>
        </w:rPr>
        <w:t xml:space="preserve"> В графе 4 записывается километр, на котором зафиксирован дефект, и в скобках –  оценка в баллах.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  <w:sectPr w:rsidR="00E242A2" w:rsidRPr="003D57D7" w:rsidSect="005B127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6F7F" w:rsidRPr="003D57D7" w:rsidRDefault="00E86F7F" w:rsidP="00E86F7F">
      <w:pPr>
        <w:widowControl w:val="0"/>
        <w:ind w:left="9639" w:firstLine="0"/>
        <w:rPr>
          <w:rFonts w:ascii="Liberation Serif" w:eastAsia="Calibri" w:hAnsi="Liberation Serif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sz w:val="24"/>
          <w:szCs w:val="24"/>
          <w:lang w:eastAsia="ru-RU"/>
        </w:rPr>
        <w:lastRenderedPageBreak/>
        <w:t>Приложение № 6</w:t>
      </w:r>
    </w:p>
    <w:p w:rsidR="00E242A2" w:rsidRPr="003D57D7" w:rsidRDefault="00E86F7F" w:rsidP="004A245B">
      <w:pPr>
        <w:widowControl w:val="0"/>
        <w:ind w:left="9639" w:firstLine="0"/>
        <w:rPr>
          <w:rFonts w:ascii="Liberation Serif" w:eastAsia="Calibri" w:hAnsi="Liberation Serif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sz w:val="24"/>
          <w:szCs w:val="24"/>
          <w:lang w:eastAsia="ru-RU"/>
        </w:rPr>
        <w:t xml:space="preserve">к Порядку </w:t>
      </w:r>
      <w:r w:rsidR="004A245B" w:rsidRPr="003D57D7">
        <w:rPr>
          <w:rFonts w:ascii="Liberation Serif" w:eastAsia="Calibri" w:hAnsi="Liberation Serif"/>
          <w:sz w:val="24"/>
          <w:szCs w:val="24"/>
          <w:lang w:eastAsia="ru-RU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86F7F" w:rsidRPr="003D57D7" w:rsidRDefault="00E86F7F" w:rsidP="00E86F7F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</w:p>
    <w:p w:rsidR="00E242A2" w:rsidRPr="003D57D7" w:rsidRDefault="00E86F7F" w:rsidP="00E86F7F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ИТОГОВАЯ ВЕДОМОСТЬ</w:t>
      </w:r>
      <w:r w:rsidR="00E242A2"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br/>
        <w:t>оценки уровня содержания автомобильной дороги (приёмки работ)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ind w:right="-8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Название автомобильной дороги</w:t>
      </w:r>
      <w:r w:rsidRPr="003D57D7">
        <w:rPr>
          <w:rFonts w:ascii="Liberation Serif" w:hAnsi="Liberation Serif" w:cs="Times New Roman"/>
        </w:rPr>
        <w:tab/>
        <w:t>__________________________________________________</w:t>
      </w:r>
      <w:r w:rsidR="007469A4" w:rsidRPr="003D57D7">
        <w:rPr>
          <w:rFonts w:ascii="Liberation Serif" w:hAnsi="Liberation Serif" w:cs="Times New Roman"/>
        </w:rPr>
        <w:t>_______________________________________</w:t>
      </w:r>
      <w:r w:rsidRPr="003D57D7">
        <w:rPr>
          <w:rFonts w:ascii="Liberation Serif" w:hAnsi="Liberation Serif" w:cs="Times New Roman"/>
        </w:rPr>
        <w:t>___</w:t>
      </w:r>
    </w:p>
    <w:p w:rsidR="00E242A2" w:rsidRPr="003D57D7" w:rsidRDefault="00E242A2" w:rsidP="00E242A2">
      <w:pPr>
        <w:pStyle w:val="af9"/>
        <w:ind w:right="-8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Категория автомобильной дороги</w:t>
      </w:r>
      <w:r w:rsidRPr="003D57D7">
        <w:rPr>
          <w:rFonts w:ascii="Liberation Serif" w:hAnsi="Liberation Serif" w:cs="Times New Roman"/>
        </w:rPr>
        <w:tab/>
        <w:t>______________________________________________</w:t>
      </w:r>
      <w:r w:rsidR="007469A4" w:rsidRPr="003D57D7">
        <w:rPr>
          <w:rFonts w:ascii="Liberation Serif" w:hAnsi="Liberation Serif" w:cs="Times New Roman"/>
        </w:rPr>
        <w:t>_______________________________________</w:t>
      </w:r>
      <w:r w:rsidRPr="003D57D7">
        <w:rPr>
          <w:rFonts w:ascii="Liberation Serif" w:hAnsi="Liberation Serif" w:cs="Times New Roman"/>
        </w:rPr>
        <w:t>_______</w:t>
      </w:r>
    </w:p>
    <w:p w:rsidR="00E242A2" w:rsidRPr="003D57D7" w:rsidRDefault="00E242A2" w:rsidP="00E242A2">
      <w:pPr>
        <w:pStyle w:val="af9"/>
        <w:ind w:right="-8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Адрес участка, км</w:t>
      </w:r>
      <w:r w:rsidRPr="003D57D7">
        <w:rPr>
          <w:rFonts w:ascii="Liberation Serif" w:hAnsi="Liberation Serif" w:cs="Times New Roman"/>
        </w:rPr>
        <w:tab/>
        <w:t>____________________________________</w:t>
      </w:r>
      <w:r w:rsidR="007469A4" w:rsidRPr="003D57D7">
        <w:rPr>
          <w:rFonts w:ascii="Liberation Serif" w:hAnsi="Liberation Serif" w:cs="Times New Roman"/>
        </w:rPr>
        <w:t>_______________________________________</w:t>
      </w:r>
      <w:r w:rsidRPr="003D57D7">
        <w:rPr>
          <w:rFonts w:ascii="Liberation Serif" w:hAnsi="Liberation Serif" w:cs="Times New Roman"/>
        </w:rPr>
        <w:t>_____________________________</w:t>
      </w:r>
    </w:p>
    <w:p w:rsidR="00E242A2" w:rsidRPr="003D57D7" w:rsidRDefault="00E242A2" w:rsidP="00E242A2">
      <w:pPr>
        <w:pStyle w:val="af9"/>
        <w:ind w:right="-8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Характерный период _________</w:t>
      </w:r>
      <w:r w:rsidR="007469A4" w:rsidRPr="003D57D7">
        <w:rPr>
          <w:rFonts w:ascii="Liberation Serif" w:hAnsi="Liberation Serif" w:cs="Times New Roman"/>
        </w:rPr>
        <w:t>_____</w:t>
      </w:r>
      <w:r w:rsidRPr="003D57D7">
        <w:rPr>
          <w:rFonts w:ascii="Liberation Serif" w:hAnsi="Liberation Serif" w:cs="Times New Roman"/>
        </w:rPr>
        <w:t>_</w:t>
      </w:r>
      <w:r w:rsidR="007469A4" w:rsidRPr="003D57D7">
        <w:rPr>
          <w:rFonts w:ascii="Liberation Serif" w:hAnsi="Liberation Serif" w:cs="Times New Roman"/>
        </w:rPr>
        <w:t>__</w:t>
      </w:r>
      <w:r w:rsidRPr="003D57D7">
        <w:rPr>
          <w:rFonts w:ascii="Liberation Serif" w:hAnsi="Liberation Serif" w:cs="Times New Roman"/>
        </w:rPr>
        <w:t>__ год _____________ ме</w:t>
      </w:r>
      <w:r w:rsidR="007469A4" w:rsidRPr="003D57D7">
        <w:rPr>
          <w:rFonts w:ascii="Liberation Serif" w:hAnsi="Liberation Serif" w:cs="Times New Roman"/>
        </w:rPr>
        <w:t>сяц _____</w:t>
      </w:r>
      <w:r w:rsidRPr="003D57D7">
        <w:rPr>
          <w:rFonts w:ascii="Liberation Serif" w:hAnsi="Liberation Serif" w:cs="Times New Roman"/>
        </w:rPr>
        <w:t>__</w:t>
      </w:r>
      <w:r w:rsidR="007469A4" w:rsidRPr="003D57D7">
        <w:rPr>
          <w:rFonts w:ascii="Liberation Serif" w:hAnsi="Liberation Serif" w:cs="Times New Roman"/>
        </w:rPr>
        <w:t>__________________________</w:t>
      </w:r>
      <w:r w:rsidRPr="003D57D7">
        <w:rPr>
          <w:rFonts w:ascii="Liberation Serif" w:hAnsi="Liberation Serif" w:cs="Times New Roman"/>
        </w:rPr>
        <w:t>____________________________</w:t>
      </w:r>
    </w:p>
    <w:p w:rsidR="00E242A2" w:rsidRPr="003D57D7" w:rsidRDefault="00E242A2" w:rsidP="00E242A2">
      <w:pPr>
        <w:pStyle w:val="af9"/>
        <w:ind w:right="-8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Требуемый уровень содержания</w:t>
      </w:r>
      <w:r w:rsidRPr="003D57D7">
        <w:rPr>
          <w:rFonts w:ascii="Liberation Serif" w:hAnsi="Liberation Serif" w:cs="Times New Roman"/>
        </w:rPr>
        <w:tab/>
        <w:t>_______</w:t>
      </w:r>
      <w:r w:rsidR="007469A4" w:rsidRPr="003D57D7">
        <w:rPr>
          <w:rFonts w:ascii="Liberation Serif" w:hAnsi="Liberation Serif" w:cs="Times New Roman"/>
        </w:rPr>
        <w:t>______________________________________</w:t>
      </w:r>
      <w:r w:rsidRPr="003D57D7">
        <w:rPr>
          <w:rFonts w:ascii="Liberation Serif" w:hAnsi="Liberation Serif" w:cs="Times New Roman"/>
        </w:rPr>
        <w:t>_______________________________________________</w:t>
      </w:r>
    </w:p>
    <w:p w:rsidR="00E242A2" w:rsidRPr="003D57D7" w:rsidRDefault="00E242A2" w:rsidP="00E242A2">
      <w:pPr>
        <w:pStyle w:val="af9"/>
        <w:ind w:right="-8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Дата</w:t>
      </w:r>
      <w:r w:rsidRPr="003D57D7">
        <w:rPr>
          <w:rFonts w:ascii="Liberation Serif" w:hAnsi="Liberation Serif" w:cs="Times New Roman"/>
        </w:rPr>
        <w:tab/>
        <w:t>______________________</w:t>
      </w:r>
      <w:r w:rsidR="007469A4" w:rsidRPr="003D57D7">
        <w:rPr>
          <w:rFonts w:ascii="Liberation Serif" w:hAnsi="Liberation Serif" w:cs="Times New Roman"/>
        </w:rPr>
        <w:t>______________________________________</w:t>
      </w:r>
      <w:r w:rsidRPr="003D57D7">
        <w:rPr>
          <w:rFonts w:ascii="Liberation Serif" w:hAnsi="Liberation Serif" w:cs="Times New Roman"/>
        </w:rPr>
        <w:t>________________________________________________________</w:t>
      </w:r>
    </w:p>
    <w:p w:rsidR="00E242A2" w:rsidRPr="003D57D7" w:rsidRDefault="00E242A2" w:rsidP="00E242A2">
      <w:pPr>
        <w:widowControl w:val="0"/>
        <w:ind w:right="-82"/>
        <w:rPr>
          <w:rFonts w:ascii="Liberation Serif" w:hAnsi="Liberation Serif"/>
          <w:sz w:val="24"/>
          <w:szCs w:val="24"/>
        </w:rPr>
      </w:pPr>
      <w:bookmarkStart w:id="211" w:name="sub_152223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0"/>
        <w:gridCol w:w="1200"/>
        <w:gridCol w:w="1320"/>
        <w:gridCol w:w="1560"/>
        <w:gridCol w:w="1680"/>
        <w:gridCol w:w="1680"/>
        <w:gridCol w:w="1800"/>
        <w:gridCol w:w="1920"/>
        <w:gridCol w:w="1320"/>
      </w:tblGrid>
      <w:tr w:rsidR="00E242A2" w:rsidRPr="003D57D7" w:rsidTr="005B1270">
        <w:tc>
          <w:tcPr>
            <w:tcW w:w="588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68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Километры с выявленными дефектами содержания</w:t>
            </w:r>
          </w:p>
        </w:tc>
        <w:tc>
          <w:tcPr>
            <w:tcW w:w="120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Земляное полотно, полоса отвода</w:t>
            </w:r>
          </w:p>
        </w:tc>
        <w:tc>
          <w:tcPr>
            <w:tcW w:w="132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Дорожная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одежда</w:t>
            </w:r>
          </w:p>
        </w:tc>
        <w:tc>
          <w:tcPr>
            <w:tcW w:w="156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D57D7">
              <w:rPr>
                <w:rFonts w:ascii="Liberation Serif" w:hAnsi="Liberation Serif"/>
                <w:sz w:val="24"/>
                <w:szCs w:val="24"/>
              </w:rPr>
              <w:t>Искусствен-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и защитные дорожные сооружения</w:t>
            </w:r>
          </w:p>
        </w:tc>
        <w:tc>
          <w:tcPr>
            <w:tcW w:w="168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Элементы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обустройства автомобиль-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ных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дорог</w:t>
            </w:r>
          </w:p>
        </w:tc>
        <w:tc>
          <w:tcPr>
            <w:tcW w:w="168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Безопасность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дорожного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движения</w:t>
            </w:r>
          </w:p>
        </w:tc>
        <w:tc>
          <w:tcPr>
            <w:tcW w:w="180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Коэффициент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снятия по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километру</w:t>
            </w:r>
          </w:p>
        </w:tc>
        <w:tc>
          <w:tcPr>
            <w:tcW w:w="1920" w:type="dxa"/>
            <w:vAlign w:val="center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Коэффициент снятия по искусственным дорожным сооружениям</w:t>
            </w:r>
          </w:p>
        </w:tc>
        <w:tc>
          <w:tcPr>
            <w:tcW w:w="1320" w:type="dxa"/>
            <w:vAlign w:val="center"/>
          </w:tcPr>
          <w:p w:rsidR="00E242A2" w:rsidRPr="003D57D7" w:rsidRDefault="00E242A2" w:rsidP="00AE6FD0">
            <w:pPr>
              <w:pStyle w:val="af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Оценка в баллах уровня содержа-</w:t>
            </w:r>
          </w:p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ния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километра</w:t>
            </w:r>
          </w:p>
        </w:tc>
      </w:tr>
    </w:tbl>
    <w:p w:rsidR="00E242A2" w:rsidRPr="003D57D7" w:rsidRDefault="00E242A2" w:rsidP="00AE6FD0">
      <w:pPr>
        <w:widowControl w:val="0"/>
        <w:spacing w:line="14" w:lineRule="auto"/>
        <w:ind w:right="-79" w:firstLine="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0"/>
        <w:gridCol w:w="600"/>
        <w:gridCol w:w="600"/>
        <w:gridCol w:w="720"/>
        <w:gridCol w:w="600"/>
        <w:gridCol w:w="840"/>
        <w:gridCol w:w="720"/>
        <w:gridCol w:w="840"/>
        <w:gridCol w:w="840"/>
        <w:gridCol w:w="840"/>
        <w:gridCol w:w="840"/>
        <w:gridCol w:w="1800"/>
        <w:gridCol w:w="1920"/>
        <w:gridCol w:w="1320"/>
      </w:tblGrid>
      <w:tr w:rsidR="00E242A2" w:rsidRPr="003D57D7" w:rsidTr="005B1270">
        <w:trPr>
          <w:tblHeader/>
        </w:trPr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E242A2" w:rsidRPr="003D57D7" w:rsidTr="005B1270"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588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0" w:type="dxa"/>
          </w:tcPr>
          <w:p w:rsidR="00E242A2" w:rsidRPr="003D57D7" w:rsidRDefault="00E242A2" w:rsidP="00AE6FD0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211"/>
    </w:tbl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  <w:sectPr w:rsidR="00E242A2" w:rsidRPr="003D57D7" w:rsidSect="005B1270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lastRenderedPageBreak/>
        <w:t>Итого обследовано ____________________________________________________________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Из них: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недопустимый уровень (оценка 2) _______________________________________________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допустимый уровень (оценка 3) _________________________________________________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средний уровень (оценка 4) _____________________________________________________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высокий уровень (оценка 5) _____________________________________________________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средняя оценка автомобильной дороги (участка) 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уровень содержания 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не соответствует заданному уровню ______________________________________________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количество снятых с выполнения километров ______________________________________ км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</w:t>
      </w:r>
    </w:p>
    <w:p w:rsidR="00E242A2" w:rsidRPr="003D57D7" w:rsidRDefault="00AE6FD0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</w:t>
      </w:r>
      <w:r w:rsidR="00E242A2" w:rsidRPr="003D57D7">
        <w:rPr>
          <w:rFonts w:ascii="Liberation Serif" w:hAnsi="Liberation Serif" w:cs="Times New Roman"/>
        </w:rPr>
        <w:t xml:space="preserve">Заказчик                                              </w:t>
      </w:r>
      <w:r w:rsidR="00E1091A" w:rsidRPr="003D57D7">
        <w:rPr>
          <w:rFonts w:ascii="Liberation Serif" w:hAnsi="Liberation Serif"/>
        </w:rPr>
        <w:t>Подрядчик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</w:t>
      </w:r>
      <w:r w:rsidR="00AE6FD0" w:rsidRPr="003D57D7">
        <w:rPr>
          <w:rFonts w:ascii="Liberation Serif" w:hAnsi="Liberation Serif"/>
          <w:sz w:val="24"/>
          <w:szCs w:val="24"/>
        </w:rPr>
        <w:t xml:space="preserve">_________________              </w:t>
      </w:r>
      <w:r w:rsidRPr="003D57D7">
        <w:rPr>
          <w:rFonts w:ascii="Liberation Serif" w:hAnsi="Liberation Serif"/>
          <w:sz w:val="24"/>
          <w:szCs w:val="24"/>
        </w:rPr>
        <w:t>_______________________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2734AE" w:rsidRPr="003D57D7" w:rsidRDefault="002734AE" w:rsidP="00E242A2">
      <w:pPr>
        <w:widowControl w:val="0"/>
        <w:rPr>
          <w:rStyle w:val="af6"/>
          <w:rFonts w:ascii="Liberation Serif" w:hAnsi="Liberation Serif"/>
          <w:bC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>Примечание.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1. Из промежуточной ведомости выбираются километры, на которых были зафиксированы дефекты, и заносятся в порядке возрастания 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графу 2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итоговой ведомости.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2. 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графы 3</w:t>
        </w:r>
      </w:hyperlink>
      <w:r w:rsidRPr="003D57D7">
        <w:rPr>
          <w:rFonts w:ascii="Liberation Serif" w:hAnsi="Liberation Serif"/>
          <w:sz w:val="24"/>
          <w:szCs w:val="24"/>
        </w:rPr>
        <w:t>,</w:t>
      </w:r>
      <w:r w:rsidRPr="003D57D7">
        <w:rPr>
          <w:rFonts w:ascii="Liberation Serif" w:hAnsi="Liberation Serif"/>
          <w:b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 xml:space="preserve">5, 7, 9 и 11 итоговой ведомости по данным промежуточной ведомости (километр, на котором обнаружен дефект) заносятся коэффициенты снятия. В случае, если на одном километре имеется несколько дефектов, коэффициенты снятия записываются через запятую и суммируются. Коэффициент снятия за ДТП с сопутствующими неудовлетворительными дорожными условиями на автомобильной дороге равен 1 (единице) и записывается 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графу 11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«Безопасность дорожного движения»;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графу 13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итоговой ведомости по каждому километру записывается сумма коэффициентов снятия по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графам 3</w:t>
        </w:r>
      </w:hyperlink>
      <w:r w:rsidRPr="003D57D7">
        <w:rPr>
          <w:rFonts w:ascii="Liberation Serif" w:hAnsi="Liberation Serif"/>
          <w:sz w:val="24"/>
          <w:szCs w:val="24"/>
        </w:rPr>
        <w:t>,</w:t>
      </w:r>
      <w:r w:rsidRPr="003D57D7">
        <w:rPr>
          <w:rFonts w:ascii="Liberation Serif" w:hAnsi="Liberation Serif"/>
          <w:b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>5, 7, 9 и 11, но не более 1 (единицы);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графы 4</w:t>
        </w:r>
      </w:hyperlink>
      <w:r w:rsidRPr="003D57D7">
        <w:rPr>
          <w:rFonts w:ascii="Liberation Serif" w:hAnsi="Liberation Serif"/>
          <w:sz w:val="24"/>
          <w:szCs w:val="24"/>
        </w:rPr>
        <w:t xml:space="preserve">, 6, 8, 10 и 12 итоговой ведомости по данным промежуточной ведомости (километр, на котором обнаружен дефект) заносится оценка в баллах. В случае, если по одному и тому же конструктивному элементу на одном километре имеется несколько дефектов, то оценки в баллах записываются через запятую. При наличии ДТП с сопутствующими неудовлетворительными дорожными условиями на автомобильной дороге, зависящих от дефектов содержания, ставится оценка 2 (два) и записывается 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графу 12</w:t>
        </w:r>
      </w:hyperlink>
      <w:r w:rsidRPr="003D57D7">
        <w:rPr>
          <w:rFonts w:ascii="Liberation Serif" w:hAnsi="Liberation Serif"/>
          <w:b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>«Безопасность дорожного движения»;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графу 14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итоговой ведомости записывается коэффициент снятия по искусственным дорожным сооружениям;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графу 15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итоговой ведомости записывается наименьшая из оценок (в баллах) по конструктивным элементам и их составляющим по </w:t>
      </w:r>
      <w:r w:rsidRPr="003D57D7">
        <w:rPr>
          <w:rFonts w:ascii="Liberation Serif" w:hAnsi="Liberation Serif"/>
          <w:sz w:val="24"/>
          <w:szCs w:val="24"/>
        </w:rPr>
        <w:lastRenderedPageBreak/>
        <w:t>каждому километру;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заполняются итоговые графы итоговой ведомости: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количество снимаемых с выполнения километров – суммарный коэффициент снятия с участка автомобильной дороги;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итого обследовано километров – (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</w:rPr>
        <w:t>);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не соответствуют высокому уровню – количество километров, записанных в </w:t>
      </w:r>
      <w:hyperlink w:anchor="sub_152223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графе 2</w:t>
        </w:r>
      </w:hyperlink>
      <w:r w:rsidRPr="003D57D7">
        <w:rPr>
          <w:rFonts w:ascii="Liberation Serif" w:hAnsi="Liberation Serif"/>
          <w:sz w:val="24"/>
          <w:szCs w:val="24"/>
        </w:rPr>
        <w:t>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количество километров, на которых зафиксирована оценка «2», (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2</w:t>
      </w:r>
      <w:r w:rsidRPr="003D57D7">
        <w:rPr>
          <w:rFonts w:ascii="Liberation Serif" w:hAnsi="Liberation Serif"/>
          <w:sz w:val="24"/>
          <w:szCs w:val="24"/>
        </w:rPr>
        <w:t>);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количество километров, на которых зафиксирована оценка </w:t>
      </w:r>
      <w:proofErr w:type="spellStart"/>
      <w:r w:rsidRPr="003D57D7">
        <w:rPr>
          <w:rFonts w:ascii="Liberation Serif" w:hAnsi="Liberation Serif"/>
          <w:sz w:val="24"/>
          <w:szCs w:val="24"/>
        </w:rPr>
        <w:t>оценка</w:t>
      </w:r>
      <w:proofErr w:type="spellEnd"/>
      <w:r w:rsidRPr="003D57D7">
        <w:rPr>
          <w:rFonts w:ascii="Liberation Serif" w:hAnsi="Liberation Serif"/>
          <w:sz w:val="24"/>
          <w:szCs w:val="24"/>
        </w:rPr>
        <w:t xml:space="preserve"> «3», (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3</w:t>
      </w:r>
      <w:r w:rsidRPr="003D57D7">
        <w:rPr>
          <w:rFonts w:ascii="Liberation Serif" w:hAnsi="Liberation Serif"/>
          <w:sz w:val="24"/>
          <w:szCs w:val="24"/>
        </w:rPr>
        <w:t>);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количество километров, на которых зафиксирована оценка </w:t>
      </w:r>
      <w:proofErr w:type="spellStart"/>
      <w:r w:rsidRPr="003D57D7">
        <w:rPr>
          <w:rFonts w:ascii="Liberation Serif" w:hAnsi="Liberation Serif"/>
          <w:sz w:val="24"/>
          <w:szCs w:val="24"/>
        </w:rPr>
        <w:t>оценка</w:t>
      </w:r>
      <w:proofErr w:type="spellEnd"/>
      <w:r w:rsidRPr="003D57D7">
        <w:rPr>
          <w:rFonts w:ascii="Liberation Serif" w:hAnsi="Liberation Serif"/>
          <w:sz w:val="24"/>
          <w:szCs w:val="24"/>
        </w:rPr>
        <w:t xml:space="preserve"> «4»,</w:t>
      </w:r>
      <w:r w:rsidRPr="003D57D7">
        <w:rPr>
          <w:rFonts w:ascii="Liberation Serif" w:hAnsi="Liberation Serif"/>
          <w:noProof/>
          <w:sz w:val="24"/>
          <w:szCs w:val="24"/>
        </w:rPr>
        <w:t xml:space="preserve"> (</w:t>
      </w:r>
      <w:r w:rsidRPr="003D57D7">
        <w:rPr>
          <w:rFonts w:ascii="Liberation Serif" w:hAnsi="Liberation Serif"/>
          <w:i/>
          <w:noProof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noProof/>
          <w:sz w:val="24"/>
          <w:szCs w:val="24"/>
          <w:vertAlign w:val="subscript"/>
        </w:rPr>
        <w:t>4</w:t>
      </w:r>
      <w:r w:rsidRPr="003D57D7">
        <w:rPr>
          <w:rFonts w:ascii="Liberation Serif" w:hAnsi="Liberation Serif"/>
          <w:noProof/>
          <w:sz w:val="24"/>
          <w:szCs w:val="24"/>
        </w:rPr>
        <w:t>)</w:t>
      </w:r>
      <w:r w:rsidRPr="003D57D7">
        <w:rPr>
          <w:rFonts w:ascii="Liberation Serif" w:hAnsi="Liberation Serif"/>
          <w:sz w:val="24"/>
          <w:szCs w:val="24"/>
        </w:rPr>
        <w:t>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noProof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количество километров, на которых зафиксирована оценка «5»,</w:t>
      </w:r>
      <w:r w:rsidRPr="003D57D7">
        <w:rPr>
          <w:rFonts w:ascii="Liberation Serif" w:hAnsi="Liberation Serif"/>
          <w:noProof/>
          <w:sz w:val="24"/>
          <w:szCs w:val="24"/>
        </w:rPr>
        <w:t xml:space="preserve"> (</w:t>
      </w:r>
      <w:r w:rsidRPr="003D57D7">
        <w:rPr>
          <w:rFonts w:ascii="Liberation Serif" w:hAnsi="Liberation Serif"/>
          <w:i/>
          <w:noProof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noProof/>
          <w:sz w:val="24"/>
          <w:szCs w:val="24"/>
          <w:vertAlign w:val="subscript"/>
        </w:rPr>
        <w:t>5</w:t>
      </w:r>
      <w:r w:rsidRPr="003D57D7">
        <w:rPr>
          <w:rFonts w:ascii="Liberation Serif" w:hAnsi="Liberation Serif"/>
          <w:noProof/>
          <w:sz w:val="24"/>
          <w:szCs w:val="24"/>
        </w:rPr>
        <w:t>);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5</w:t>
      </w:r>
      <w:r w:rsidRPr="003D57D7">
        <w:rPr>
          <w:rFonts w:ascii="Liberation Serif" w:hAnsi="Liberation Serif"/>
          <w:sz w:val="24"/>
          <w:szCs w:val="24"/>
        </w:rPr>
        <w:t>=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</w:rPr>
        <w:t>-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2</w:t>
      </w:r>
      <w:r w:rsidRPr="003D57D7">
        <w:rPr>
          <w:rFonts w:ascii="Liberation Serif" w:hAnsi="Liberation Serif"/>
          <w:sz w:val="24"/>
          <w:szCs w:val="24"/>
        </w:rPr>
        <w:t>-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3</w:t>
      </w:r>
      <w:r w:rsidRPr="003D57D7">
        <w:rPr>
          <w:rFonts w:ascii="Liberation Serif" w:hAnsi="Liberation Serif"/>
          <w:sz w:val="24"/>
          <w:szCs w:val="24"/>
        </w:rPr>
        <w:t>-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4</w:t>
      </w:r>
      <w:r w:rsidRPr="003D57D7">
        <w:rPr>
          <w:rFonts w:ascii="Liberation Serif" w:hAnsi="Liberation Serif"/>
          <w:sz w:val="24"/>
          <w:szCs w:val="24"/>
        </w:rPr>
        <w:t>;</w:t>
      </w: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определяется средняя оценка уровня содержания автомобильной дороги или участка автомобильной дороги:</w:t>
      </w: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object w:dxaOrig="3739" w:dyaOrig="639">
          <v:shape id="_x0000_i1049" type="#_x0000_t75" style="width:186.75pt;height:32.25pt" o:ole="">
            <v:imagedata r:id="rId66" o:title=""/>
          </v:shape>
          <o:OLEObject Type="Embed" ProgID="Equation.3" ShapeID="_x0000_i1049" DrawAspect="Content" ObjectID="_1615039211" r:id="rId67"/>
        </w:objec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определяется количество километров, на которых зафиксирована оценка «2» в % (К</w:t>
      </w:r>
      <w:r w:rsidRPr="003D57D7">
        <w:rPr>
          <w:rFonts w:ascii="Liberation Serif" w:hAnsi="Liberation Serif"/>
          <w:sz w:val="24"/>
          <w:szCs w:val="24"/>
          <w:vertAlign w:val="subscript"/>
        </w:rPr>
        <w:t>2</w:t>
      </w:r>
      <w:r w:rsidRPr="003D57D7">
        <w:rPr>
          <w:rFonts w:ascii="Liberation Serif" w:hAnsi="Liberation Serif"/>
          <w:sz w:val="24"/>
          <w:szCs w:val="24"/>
        </w:rPr>
        <w:t>):</w:t>
      </w: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object w:dxaOrig="1359" w:dyaOrig="639">
          <v:shape id="_x0000_i1050" type="#_x0000_t75" style="width:68.25pt;height:32.25pt" o:ole="">
            <v:imagedata r:id="rId68" o:title=""/>
          </v:shape>
          <o:OLEObject Type="Embed" ProgID="Equation.3" ShapeID="_x0000_i1050" DrawAspect="Content" ObjectID="_1615039212" r:id="rId69"/>
        </w:objec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b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3. Для того</w:t>
      </w:r>
      <w:proofErr w:type="gramStart"/>
      <w:r w:rsidRPr="003D57D7">
        <w:rPr>
          <w:rFonts w:ascii="Liberation Serif" w:hAnsi="Liberation Serif"/>
          <w:sz w:val="24"/>
          <w:szCs w:val="24"/>
        </w:rPr>
        <w:t>,</w:t>
      </w:r>
      <w:proofErr w:type="gramEnd"/>
      <w:r w:rsidRPr="003D57D7">
        <w:rPr>
          <w:rFonts w:ascii="Liberation Serif" w:hAnsi="Liberation Serif"/>
          <w:sz w:val="24"/>
          <w:szCs w:val="24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целом, необходимо пользоваться следующей таблицей</w:t>
      </w:r>
      <w:r w:rsidRPr="003D57D7">
        <w:rPr>
          <w:rFonts w:ascii="Liberation Serif" w:hAnsi="Liberation Serif"/>
          <w:b/>
          <w:sz w:val="24"/>
          <w:szCs w:val="24"/>
        </w:rPr>
        <w:t>.</w:t>
      </w:r>
    </w:p>
    <w:p w:rsidR="00E242A2" w:rsidRPr="003D57D7" w:rsidRDefault="00E242A2" w:rsidP="00E242A2">
      <w:pPr>
        <w:widowControl w:val="0"/>
        <w:ind w:firstLine="698"/>
        <w:jc w:val="right"/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</w:pPr>
      <w:bookmarkStart w:id="212" w:name="sub_1631"/>
      <w:r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t>Таблица</w:t>
      </w:r>
    </w:p>
    <w:p w:rsidR="00E242A2" w:rsidRPr="003D57D7" w:rsidRDefault="00E242A2" w:rsidP="00E242A2">
      <w:pPr>
        <w:widowControl w:val="0"/>
        <w:ind w:firstLine="698"/>
        <w:jc w:val="right"/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0"/>
        <w:gridCol w:w="3626"/>
      </w:tblGrid>
      <w:tr w:rsidR="00E242A2" w:rsidRPr="003D57D7" w:rsidTr="00F70A0B">
        <w:trPr>
          <w:jc w:val="center"/>
        </w:trPr>
        <w:tc>
          <w:tcPr>
            <w:tcW w:w="2628" w:type="dxa"/>
            <w:vAlign w:val="center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Уровень содержания</w:t>
            </w:r>
          </w:p>
        </w:tc>
        <w:tc>
          <w:tcPr>
            <w:tcW w:w="3600" w:type="dxa"/>
            <w:vAlign w:val="center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Средняя оценка уровня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br/>
              <w:t xml:space="preserve">содержания –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уч</w:t>
            </w:r>
            <w:proofErr w:type="spellEnd"/>
          </w:p>
        </w:tc>
        <w:tc>
          <w:tcPr>
            <w:tcW w:w="3626" w:type="dxa"/>
            <w:vAlign w:val="center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Количество километров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br/>
              <w:t xml:space="preserve"> с оценкой «2» – К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2</w:t>
            </w:r>
          </w:p>
        </w:tc>
      </w:tr>
      <w:tr w:rsidR="00E242A2" w:rsidRPr="003D57D7" w:rsidTr="00F70A0B">
        <w:trPr>
          <w:jc w:val="center"/>
        </w:trPr>
        <w:tc>
          <w:tcPr>
            <w:tcW w:w="2628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  <w:tc>
          <w:tcPr>
            <w:tcW w:w="3600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уч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1" type="#_x0000_t75" style="width:9.75pt;height:12pt" o:ole="">
                  <v:imagedata r:id="rId70" o:title=""/>
                </v:shape>
                <o:OLEObject Type="Embed" ProgID="Equation.3" ShapeID="_x0000_i1051" DrawAspect="Content" ObjectID="_1615039213" r:id="rId71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4,85</w:t>
            </w:r>
          </w:p>
        </w:tc>
        <w:tc>
          <w:tcPr>
            <w:tcW w:w="3626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«2»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2" type="#_x0000_t75" style="width:9.75pt;height:12pt" o:ole="">
                  <v:imagedata r:id="rId72" o:title=""/>
                </v:shape>
                <o:OLEObject Type="Embed" ProgID="Equation.3" ShapeID="_x0000_i1052" DrawAspect="Content" ObjectID="_1615039214" r:id="rId73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3%</w:t>
            </w:r>
          </w:p>
        </w:tc>
      </w:tr>
      <w:tr w:rsidR="00E242A2" w:rsidRPr="003D57D7" w:rsidTr="00F70A0B">
        <w:trPr>
          <w:jc w:val="center"/>
        </w:trPr>
        <w:tc>
          <w:tcPr>
            <w:tcW w:w="2628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3600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уч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3" type="#_x0000_t75" style="width:9.75pt;height:12pt" o:ole="">
                  <v:imagedata r:id="rId74" o:title=""/>
                </v:shape>
                <o:OLEObject Type="Embed" ProgID="Equation.3" ShapeID="_x0000_i1053" DrawAspect="Content" ObjectID="_1615039215" r:id="rId75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4,85</w:t>
            </w:r>
          </w:p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3,80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4" type="#_x0000_t75" style="width:9.75pt;height:12pt" o:ole="">
                  <v:imagedata r:id="rId76" o:title=""/>
                </v:shape>
                <o:OLEObject Type="Embed" ProgID="Equation.3" ShapeID="_x0000_i1054" DrawAspect="Content" ObjectID="_1615039216" r:id="rId77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уч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>&lt;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4,85</w:t>
            </w:r>
          </w:p>
        </w:tc>
        <w:tc>
          <w:tcPr>
            <w:tcW w:w="3626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3%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&lt;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«2»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5" type="#_x0000_t75" style="width:9.75pt;height:12pt" o:ole="">
                  <v:imagedata r:id="rId78" o:title=""/>
                </v:shape>
                <o:OLEObject Type="Embed" ProgID="Equation.3" ShapeID="_x0000_i1055" DrawAspect="Content" ObjectID="_1615039217" r:id="rId79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5%</w:t>
            </w:r>
          </w:p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«2»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6" type="#_x0000_t75" style="width:9.75pt;height:12pt" o:ole="">
                  <v:imagedata r:id="rId80" o:title=""/>
                </v:shape>
                <o:OLEObject Type="Embed" ProgID="Equation.3" ShapeID="_x0000_i1056" DrawAspect="Content" ObjectID="_1615039218" r:id="rId81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10%</w:t>
            </w:r>
          </w:p>
        </w:tc>
      </w:tr>
      <w:tr w:rsidR="00E242A2" w:rsidRPr="003D57D7" w:rsidTr="00F70A0B">
        <w:trPr>
          <w:jc w:val="center"/>
        </w:trPr>
        <w:tc>
          <w:tcPr>
            <w:tcW w:w="2628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Допустимый</w:t>
            </w:r>
          </w:p>
        </w:tc>
        <w:tc>
          <w:tcPr>
            <w:tcW w:w="3600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3,80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7" type="#_x0000_t75" style="width:9.75pt;height:12pt" o:ole="">
                  <v:imagedata r:id="rId82" o:title=""/>
                </v:shape>
                <o:OLEObject Type="Embed" ProgID="Equation.3" ShapeID="_x0000_i1057" DrawAspect="Content" ObjectID="_1615039219" r:id="rId83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уч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>&lt;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4,70</w:t>
            </w:r>
          </w:p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2,85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8" type="#_x0000_t75" style="width:9.75pt;height:12pt" o:ole="">
                  <v:imagedata r:id="rId84" o:title=""/>
                </v:shape>
                <o:OLEObject Type="Embed" ProgID="Equation.3" ShapeID="_x0000_i1058" DrawAspect="Content" ObjectID="_1615039220" r:id="rId85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уч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>&lt;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3,80</w:t>
            </w:r>
          </w:p>
        </w:tc>
        <w:tc>
          <w:tcPr>
            <w:tcW w:w="3626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10%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&lt;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«2»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59" type="#_x0000_t75" style="width:9.75pt;height:12pt" o:ole="">
                  <v:imagedata r:id="rId86" o:title=""/>
                </v:shape>
                <o:OLEObject Type="Embed" ProgID="Equation.3" ShapeID="_x0000_i1059" DrawAspect="Content" ObjectID="_1615039221" r:id="rId87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3%</w:t>
            </w:r>
          </w:p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«2»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object w:dxaOrig="200" w:dyaOrig="240">
                <v:shape id="_x0000_i1060" type="#_x0000_t75" style="width:9.75pt;height:12pt" o:ole="">
                  <v:imagedata r:id="rId88" o:title=""/>
                </v:shape>
                <o:OLEObject Type="Embed" ProgID="Equation.3" ShapeID="_x0000_i1060" DrawAspect="Content" ObjectID="_1615039222" r:id="rId89"/>
              </w:objec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15%</w:t>
            </w:r>
          </w:p>
        </w:tc>
      </w:tr>
      <w:tr w:rsidR="00E242A2" w:rsidRPr="003D57D7" w:rsidTr="00F70A0B">
        <w:trPr>
          <w:jc w:val="center"/>
        </w:trPr>
        <w:tc>
          <w:tcPr>
            <w:tcW w:w="2628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3600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D57D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3D57D7">
              <w:rPr>
                <w:rFonts w:ascii="Liberation Serif" w:hAnsi="Liberation Serif"/>
                <w:sz w:val="24"/>
                <w:szCs w:val="24"/>
                <w:vertAlign w:val="subscript"/>
              </w:rPr>
              <w:t>ср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>&lt;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4,55</w:t>
            </w:r>
          </w:p>
        </w:tc>
        <w:tc>
          <w:tcPr>
            <w:tcW w:w="3626" w:type="dxa"/>
          </w:tcPr>
          <w:p w:rsidR="00E242A2" w:rsidRPr="003D57D7" w:rsidRDefault="00E242A2" w:rsidP="005B1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«2» </w:t>
            </w:r>
            <w:r w:rsidRPr="003D57D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&gt;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t>15%</w:t>
            </w:r>
          </w:p>
        </w:tc>
      </w:tr>
    </w:tbl>
    <w:p w:rsidR="00E242A2" w:rsidRPr="003D57D7" w:rsidRDefault="00E242A2" w:rsidP="00E242A2">
      <w:pPr>
        <w:widowControl w:val="0"/>
        <w:ind w:firstLine="698"/>
        <w:jc w:val="right"/>
        <w:rPr>
          <w:rFonts w:ascii="Liberation Serif" w:hAnsi="Liberation Serif"/>
          <w:b/>
          <w:sz w:val="24"/>
          <w:szCs w:val="24"/>
        </w:rPr>
      </w:pPr>
    </w:p>
    <w:bookmarkEnd w:id="212"/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При определении уровня содержания должны учитываться одновременно оба показателя (средняя оценка и количество оценок «2»).</w:t>
      </w:r>
    </w:p>
    <w:p w:rsidR="002734AE" w:rsidRPr="003D57D7" w:rsidRDefault="002734AE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bookmarkStart w:id="213" w:name="sub_1604"/>
    </w:p>
    <w:p w:rsidR="002734AE" w:rsidRPr="003D57D7" w:rsidRDefault="002734AE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</w:p>
    <w:p w:rsidR="002734AE" w:rsidRPr="003D57D7" w:rsidRDefault="002734AE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</w:p>
    <w:p w:rsidR="002734AE" w:rsidRPr="003D57D7" w:rsidRDefault="002734AE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</w:p>
    <w:p w:rsidR="002734AE" w:rsidRPr="003D57D7" w:rsidRDefault="002734AE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4. Средняя оценка уровня содержания сети автомобильных дорог производится по формуле:</w:t>
      </w:r>
      <w:bookmarkEnd w:id="213"/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object w:dxaOrig="5240" w:dyaOrig="700">
          <v:shape id="_x0000_i1061" type="#_x0000_t75" style="width:261.75pt;height:35.25pt" o:ole="">
            <v:imagedata r:id="rId90" o:title=""/>
          </v:shape>
          <o:OLEObject Type="Embed" ProgID="Equation.3" ShapeID="_x0000_i1061" DrawAspect="Content" ObjectID="_1615039223" r:id="rId91"/>
        </w:objec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где: 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2сети</w:t>
      </w:r>
      <w:r w:rsidRPr="003D57D7">
        <w:rPr>
          <w:rFonts w:ascii="Liberation Serif" w:hAnsi="Liberation Serif"/>
          <w:sz w:val="24"/>
          <w:szCs w:val="24"/>
        </w:rPr>
        <w:t xml:space="preserve">, 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3сети</w:t>
      </w:r>
      <w:r w:rsidRPr="003D57D7">
        <w:rPr>
          <w:rFonts w:ascii="Liberation Serif" w:hAnsi="Liberation Serif"/>
          <w:sz w:val="24"/>
          <w:szCs w:val="24"/>
        </w:rPr>
        <w:t xml:space="preserve">, 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4сети</w:t>
      </w:r>
      <w:r w:rsidRPr="003D57D7">
        <w:rPr>
          <w:rFonts w:ascii="Liberation Serif" w:hAnsi="Liberation Serif"/>
          <w:sz w:val="24"/>
          <w:szCs w:val="24"/>
        </w:rPr>
        <w:t xml:space="preserve">, </w:t>
      </w:r>
      <w:r w:rsidRPr="003D57D7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sz w:val="24"/>
          <w:szCs w:val="24"/>
          <w:vertAlign w:val="subscript"/>
        </w:rPr>
        <w:t>5сети</w:t>
      </w:r>
      <w:r w:rsidRPr="003D57D7">
        <w:rPr>
          <w:rFonts w:ascii="Liberation Serif" w:hAnsi="Liberation Serif"/>
          <w:sz w:val="24"/>
          <w:szCs w:val="24"/>
        </w:rPr>
        <w:t xml:space="preserve"> – количество километров дорог сети с оценкой уровня содержания соответственно: недопустимый «2», допустимый «3», средний «4» и высокий «5», 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i/>
          <w:noProof/>
          <w:sz w:val="24"/>
          <w:szCs w:val="24"/>
          <w:lang w:val="en-US"/>
        </w:rPr>
        <w:t>N</w:t>
      </w:r>
      <w:r w:rsidRPr="003D57D7">
        <w:rPr>
          <w:rFonts w:ascii="Liberation Serif" w:hAnsi="Liberation Serif"/>
          <w:noProof/>
          <w:sz w:val="24"/>
          <w:szCs w:val="24"/>
          <w:vertAlign w:val="subscript"/>
        </w:rPr>
        <w:t>сети</w:t>
      </w:r>
      <w:r w:rsidRPr="003D57D7">
        <w:rPr>
          <w:rFonts w:ascii="Liberation Serif" w:hAnsi="Liberation Serif"/>
          <w:noProof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>– суммарное количество километров в сети дорог.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  <w:sectPr w:rsidR="00E242A2" w:rsidRPr="003D57D7" w:rsidSect="007469A4">
          <w:pgSz w:w="16838" w:h="11906" w:orient="landscape" w:code="9"/>
          <w:pgMar w:top="567" w:right="1134" w:bottom="1701" w:left="1134" w:header="709" w:footer="709" w:gutter="0"/>
          <w:pgNumType w:start="2"/>
          <w:cols w:space="708"/>
          <w:docGrid w:linePitch="360"/>
        </w:sectPr>
      </w:pPr>
    </w:p>
    <w:p w:rsidR="00AE6FD0" w:rsidRPr="003D57D7" w:rsidRDefault="00AE6FD0" w:rsidP="009E526D">
      <w:pPr>
        <w:widowControl w:val="0"/>
        <w:ind w:left="5103" w:firstLine="3"/>
        <w:rPr>
          <w:rFonts w:ascii="Liberation Serif" w:hAnsi="Liberation Serif"/>
          <w:bCs/>
          <w:sz w:val="24"/>
          <w:szCs w:val="24"/>
        </w:rPr>
      </w:pPr>
      <w:r w:rsidRPr="003D57D7">
        <w:rPr>
          <w:rFonts w:ascii="Liberation Serif" w:hAnsi="Liberation Serif"/>
          <w:bCs/>
          <w:sz w:val="24"/>
          <w:szCs w:val="24"/>
        </w:rPr>
        <w:lastRenderedPageBreak/>
        <w:t>Приложение № 7</w:t>
      </w:r>
    </w:p>
    <w:p w:rsidR="00E242A2" w:rsidRPr="003D57D7" w:rsidRDefault="00AE6FD0" w:rsidP="004A245B">
      <w:pPr>
        <w:widowControl w:val="0"/>
        <w:ind w:left="5103" w:firstLine="3"/>
        <w:rPr>
          <w:rStyle w:val="af6"/>
          <w:rFonts w:ascii="Liberation Serif" w:hAnsi="Liberation Serif"/>
          <w:bCs/>
          <w:color w:val="auto"/>
          <w:sz w:val="24"/>
          <w:szCs w:val="24"/>
        </w:rPr>
      </w:pPr>
      <w:r w:rsidRPr="003D57D7">
        <w:rPr>
          <w:rFonts w:ascii="Liberation Serif" w:hAnsi="Liberation Serif"/>
          <w:bCs/>
          <w:sz w:val="24"/>
          <w:szCs w:val="24"/>
        </w:rPr>
        <w:t xml:space="preserve">к Порядку </w:t>
      </w:r>
      <w:r w:rsidR="004A245B" w:rsidRPr="003D57D7">
        <w:rPr>
          <w:rFonts w:ascii="Liberation Serif" w:hAnsi="Liberation Serif"/>
          <w:bCs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widowControl w:val="0"/>
        <w:ind w:firstLine="698"/>
        <w:jc w:val="right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AE6FD0">
      <w:pPr>
        <w:pStyle w:val="1"/>
        <w:spacing w:before="0" w:after="0"/>
        <w:jc w:val="center"/>
        <w:rPr>
          <w:rFonts w:ascii="Liberation Serif" w:hAnsi="Liberation Serif"/>
          <w:b w:val="0"/>
          <w:sz w:val="24"/>
          <w:szCs w:val="24"/>
        </w:rPr>
      </w:pPr>
      <w:r w:rsidRPr="003D57D7">
        <w:rPr>
          <w:rFonts w:ascii="Liberation Serif" w:hAnsi="Liberation Serif"/>
          <w:b w:val="0"/>
          <w:sz w:val="24"/>
          <w:szCs w:val="24"/>
        </w:rPr>
        <w:t>АКТ</w:t>
      </w:r>
      <w:r w:rsidRPr="003D57D7">
        <w:rPr>
          <w:rFonts w:ascii="Liberation Serif" w:hAnsi="Liberation Serif"/>
          <w:b w:val="0"/>
          <w:sz w:val="24"/>
          <w:szCs w:val="24"/>
        </w:rPr>
        <w:br/>
        <w:t>приёмки работ с оценкой уровня содержания автомобильной дороги,</w:t>
      </w:r>
    </w:p>
    <w:p w:rsidR="00E242A2" w:rsidRPr="003D57D7" w:rsidRDefault="00E242A2" w:rsidP="00AE6FD0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b w:val="0"/>
          <w:sz w:val="24"/>
          <w:szCs w:val="24"/>
        </w:rPr>
        <w:t>сети автомобильных дорог</w:t>
      </w: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(за период с ____________месяц 20_____г. по _____________ месяц 20_____г.)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Комиссия в составе: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Представитель Заказчика 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</w:t>
      </w:r>
      <w:r w:rsidR="00083C82" w:rsidRPr="003D57D7">
        <w:rPr>
          <w:rFonts w:ascii="Liberation Serif" w:hAnsi="Liberation Serif" w:cs="Times New Roman"/>
        </w:rPr>
        <w:t>Подрядчика</w:t>
      </w:r>
      <w:r w:rsidRPr="003D57D7">
        <w:rPr>
          <w:rFonts w:ascii="Liberation Serif" w:hAnsi="Liberation Serif" w:cs="Times New Roman"/>
        </w:rPr>
        <w:t xml:space="preserve"> 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произвела с ______ __________________ 20____ г. по ______ __________________ 20____ г.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натурные обследования и оценку уровня содержания автомобильной дороги______________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и установила следующее: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1. Всего обследовано _____________________________________________________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1.1. По автомобильной дороге 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1.2. По искусственным дорожным сооружениям _______________________ шт./</w:t>
      </w:r>
      <w:proofErr w:type="spellStart"/>
      <w:r w:rsidRPr="003D57D7">
        <w:rPr>
          <w:rFonts w:ascii="Liberation Serif" w:hAnsi="Liberation Serif" w:cs="Times New Roman"/>
        </w:rPr>
        <w:t>пог</w:t>
      </w:r>
      <w:proofErr w:type="spellEnd"/>
      <w:r w:rsidRPr="003D57D7">
        <w:rPr>
          <w:rFonts w:ascii="Liberation Serif" w:hAnsi="Liberation Serif" w:cs="Times New Roman"/>
        </w:rPr>
        <w:t>. 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2. Не соответствуют заданному уровню содержания следующие километры, в том числе с дефектами искусственных дорожных сооружений: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всего __________________________________________________________________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автомобильной дороге 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искусственным дорожным сооружениям ___________________________ шт./</w:t>
      </w:r>
      <w:proofErr w:type="spellStart"/>
      <w:r w:rsidRPr="003D57D7">
        <w:rPr>
          <w:rFonts w:ascii="Liberation Serif" w:hAnsi="Liberation Serif" w:cs="Times New Roman"/>
        </w:rPr>
        <w:t>пог</w:t>
      </w:r>
      <w:proofErr w:type="spellEnd"/>
      <w:r w:rsidRPr="003D57D7">
        <w:rPr>
          <w:rFonts w:ascii="Liberation Serif" w:hAnsi="Liberation Serif" w:cs="Times New Roman"/>
        </w:rPr>
        <w:t>. 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3. Соответствует заданному уровню: 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всего __________________________________________________________________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автомобильной дороге 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искусственным дорожным сооружениям ___________________________ шт./</w:t>
      </w:r>
      <w:proofErr w:type="spellStart"/>
      <w:r w:rsidRPr="003D57D7">
        <w:rPr>
          <w:rFonts w:ascii="Liberation Serif" w:hAnsi="Liberation Serif" w:cs="Times New Roman"/>
        </w:rPr>
        <w:t>пог</w:t>
      </w:r>
      <w:proofErr w:type="spellEnd"/>
      <w:r w:rsidRPr="003D57D7">
        <w:rPr>
          <w:rFonts w:ascii="Liberation Serif" w:hAnsi="Liberation Serif" w:cs="Times New Roman"/>
        </w:rPr>
        <w:t>. 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4. Средняя оценка уровня содержания_________________________________________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5. Дорожно-транспортные происшествия с сопутствующими неудовлетворительными дорожными  условиями,  зависящими от  дефектов содержания автомобильных дорог (не зарегистрированы или зарегистрированы на участке/участках, указать адрес/адреса участков) _______________________________________________________________________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6. Количество километров, подлежащих снятию с выполнения работ, с учётом значимости обнаруженных дефектов содержания: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всего __________________________________________________________________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7. Количество и </w:t>
      </w:r>
      <w:r w:rsidR="00451B1F" w:rsidRPr="003D57D7">
        <w:rPr>
          <w:rFonts w:ascii="Liberation Serif" w:hAnsi="Liberation Serif" w:cs="Times New Roman"/>
        </w:rPr>
        <w:t>протяжённость искусственных дорожных сооружений</w:t>
      </w:r>
      <w:r w:rsidRPr="003D57D7">
        <w:rPr>
          <w:rFonts w:ascii="Liberation Serif" w:hAnsi="Liberation Serif" w:cs="Times New Roman"/>
        </w:rPr>
        <w:t xml:space="preserve">, подлежащих снятию с выполнения работ, с учётом </w:t>
      </w:r>
      <w:r w:rsidR="00451B1F" w:rsidRPr="003D57D7">
        <w:rPr>
          <w:rFonts w:ascii="Liberation Serif" w:hAnsi="Liberation Serif" w:cs="Times New Roman"/>
        </w:rPr>
        <w:t>значимости обнаруженных</w:t>
      </w:r>
      <w:r w:rsidRPr="003D57D7">
        <w:rPr>
          <w:rFonts w:ascii="Liberation Serif" w:hAnsi="Liberation Serif" w:cs="Times New Roman"/>
        </w:rPr>
        <w:t xml:space="preserve"> дефектов содержания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всего ____________________________________________________________ шт./</w:t>
      </w:r>
      <w:proofErr w:type="spellStart"/>
      <w:r w:rsidRPr="003D57D7">
        <w:rPr>
          <w:rFonts w:ascii="Liberation Serif" w:hAnsi="Liberation Serif" w:cs="Times New Roman"/>
        </w:rPr>
        <w:t>пог</w:t>
      </w:r>
      <w:proofErr w:type="spellEnd"/>
      <w:r w:rsidRPr="003D57D7">
        <w:rPr>
          <w:rFonts w:ascii="Liberation Serif" w:hAnsi="Liberation Serif" w:cs="Times New Roman"/>
        </w:rPr>
        <w:t>. 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8. Стоимость работ по контракту (договору) за отчётный период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8.1. По автомобильной дороге ____________________________________________ руб.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8.2. По искусственным дорожным сооружениям ____________________________ руб.</w:t>
      </w:r>
    </w:p>
    <w:p w:rsidR="00E242A2" w:rsidRPr="003D57D7" w:rsidRDefault="00E242A2" w:rsidP="00A807B5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lastRenderedPageBreak/>
        <w:t>В результате проверки Комиссия считает:</w:t>
      </w:r>
    </w:p>
    <w:p w:rsidR="00E242A2" w:rsidRPr="003D57D7" w:rsidRDefault="00E242A2" w:rsidP="00A807B5">
      <w:pPr>
        <w:pStyle w:val="2"/>
        <w:spacing w:before="0" w:after="0"/>
        <w:ind w:firstLine="709"/>
        <w:rPr>
          <w:rFonts w:ascii="Liberation Serif" w:eastAsia="Calibri" w:hAnsi="Liberation Serif"/>
          <w:b w:val="0"/>
          <w:bCs/>
          <w:i w:val="0"/>
          <w:iCs/>
          <w:sz w:val="24"/>
          <w:szCs w:val="24"/>
        </w:rPr>
      </w:pPr>
      <w:r w:rsidRPr="003D57D7">
        <w:rPr>
          <w:rFonts w:ascii="Liberation Serif" w:eastAsia="Calibri" w:hAnsi="Liberation Serif"/>
          <w:b w:val="0"/>
          <w:bCs/>
          <w:i w:val="0"/>
          <w:iCs/>
          <w:sz w:val="24"/>
          <w:szCs w:val="24"/>
        </w:rPr>
        <w:t>Предусмотренный техническим заданием к муниципальному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отчётный период ______________20 __ г. выполнен (нужное оставить)</w:t>
      </w:r>
    </w:p>
    <w:p w:rsidR="00E242A2" w:rsidRPr="003D57D7" w:rsidRDefault="00E242A2" w:rsidP="00A807B5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1) полностью (работы принимаются в полном объёме);</w:t>
      </w:r>
    </w:p>
    <w:p w:rsidR="00E242A2" w:rsidRPr="003D57D7" w:rsidRDefault="00E242A2" w:rsidP="00A807B5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2) частично.</w:t>
      </w:r>
    </w:p>
    <w:p w:rsidR="00E242A2" w:rsidRPr="003D57D7" w:rsidRDefault="00E242A2" w:rsidP="00A807B5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Процент снижения объёма выполнения: </w:t>
      </w:r>
    </w:p>
    <w:p w:rsidR="00E242A2" w:rsidRPr="003D57D7" w:rsidRDefault="00E242A2" w:rsidP="00A807B5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автомобильной дороге________________________________________________ руб.</w:t>
      </w:r>
    </w:p>
    <w:p w:rsidR="00E242A2" w:rsidRPr="003D57D7" w:rsidRDefault="00E242A2" w:rsidP="00A807B5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искусственным дорожным сооружениям ________________________________ руб.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Объём работ, принятый к выполнению: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автомобильной дороге________________________________________________ руб.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искусственным дорожным сооружениям ________________________________ руб.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Подлежит оплате за отчётный период _____________________________________ руб.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Заказчика                           </w:t>
      </w:r>
      <w:r w:rsidR="00A807B5" w:rsidRPr="003D57D7">
        <w:rPr>
          <w:rFonts w:ascii="Liberation Serif" w:hAnsi="Liberation Serif" w:cs="Times New Roman"/>
        </w:rPr>
        <w:t xml:space="preserve">         </w:t>
      </w:r>
      <w:r w:rsidRPr="003D57D7">
        <w:rPr>
          <w:rFonts w:ascii="Liberation Serif" w:hAnsi="Liberation Serif" w:cs="Times New Roman"/>
        </w:rPr>
        <w:t xml:space="preserve">Представитель </w:t>
      </w:r>
      <w:r w:rsidR="00E1091A" w:rsidRPr="003D57D7">
        <w:rPr>
          <w:rFonts w:ascii="Liberation Serif" w:hAnsi="Liberation Serif"/>
        </w:rPr>
        <w:t>Подрядчика</w:t>
      </w:r>
    </w:p>
    <w:p w:rsidR="00F70A0B" w:rsidRPr="003D57D7" w:rsidRDefault="00F70A0B" w:rsidP="00E242A2">
      <w:pPr>
        <w:pStyle w:val="af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                 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М.П.                                            </w:t>
      </w:r>
      <w:r w:rsidR="00A807B5" w:rsidRPr="003D57D7">
        <w:rPr>
          <w:rFonts w:ascii="Liberation Serif" w:hAnsi="Liberation Serif" w:cs="Times New Roman"/>
        </w:rPr>
        <w:t xml:space="preserve">                           </w:t>
      </w:r>
      <w:r w:rsidRPr="003D57D7">
        <w:rPr>
          <w:rFonts w:ascii="Liberation Serif" w:hAnsi="Liberation Serif" w:cs="Times New Roman"/>
        </w:rPr>
        <w:t>М.П.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Style w:val="af6"/>
          <w:rFonts w:ascii="Liberation Serif" w:hAnsi="Liberation Serif"/>
          <w:bC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>Примечание.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bookmarkStart w:id="214" w:name="sub_1701"/>
      <w:r w:rsidRPr="003D57D7">
        <w:rPr>
          <w:rFonts w:ascii="Liberation Serif" w:hAnsi="Liberation Serif"/>
          <w:sz w:val="24"/>
          <w:szCs w:val="24"/>
        </w:rPr>
        <w:t>1. Процент снижения объёма выполнения по автомобильной дороге определяется следующим образом: количество снимаемых с выполнения километров (</w:t>
      </w:r>
      <w:hyperlink w:anchor="sub_1600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графа 13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итоговой ведомости) разделить на общую протяжённость автомобильной дороги (участка автомобильной дороги) и умножить на 100%.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bookmarkStart w:id="215" w:name="sub_1702"/>
      <w:bookmarkEnd w:id="214"/>
      <w:r w:rsidRPr="003D57D7">
        <w:rPr>
          <w:rFonts w:ascii="Liberation Serif" w:hAnsi="Liberation Serif"/>
          <w:sz w:val="24"/>
          <w:szCs w:val="24"/>
        </w:rPr>
        <w:t xml:space="preserve">2. Процент снижения объёма выполнения по искусственным дорожным сооружениям определяется следующим образом: количество (протяжённость) снимаемых с выполнения искусственных дорожных сооружений согласно </w:t>
      </w:r>
      <w:hyperlink w:anchor="sub_1009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пункту 9</w:t>
        </w:r>
      </w:hyperlink>
      <w:r w:rsidRPr="003D57D7">
        <w:rPr>
          <w:rFonts w:ascii="Liberation Serif" w:hAnsi="Liberation Serif"/>
          <w:sz w:val="24"/>
          <w:szCs w:val="24"/>
        </w:rPr>
        <w:t xml:space="preserve"> настоящего Порядка (</w:t>
      </w:r>
      <w:hyperlink w:anchor="sub_1600" w:history="1">
        <w:r w:rsidRPr="003D57D7">
          <w:rPr>
            <w:rStyle w:val="af7"/>
            <w:rFonts w:ascii="Liberation Serif" w:hAnsi="Liberation Serif"/>
            <w:b w:val="0"/>
            <w:color w:val="auto"/>
            <w:sz w:val="24"/>
            <w:szCs w:val="24"/>
          </w:rPr>
          <w:t>графа 14</w:t>
        </w:r>
      </w:hyperlink>
      <w:r w:rsidRPr="003D57D7">
        <w:rPr>
          <w:rFonts w:ascii="Liberation Serif" w:hAnsi="Liberation Serif"/>
          <w:b/>
          <w:sz w:val="24"/>
          <w:szCs w:val="24"/>
        </w:rPr>
        <w:t xml:space="preserve"> </w:t>
      </w:r>
      <w:r w:rsidRPr="003D57D7">
        <w:rPr>
          <w:rFonts w:ascii="Liberation Serif" w:hAnsi="Liberation Serif"/>
          <w:sz w:val="24"/>
          <w:szCs w:val="24"/>
        </w:rPr>
        <w:t>итоговой ведомости) разделить на общее количество (протяжённость) искусственных дорожных сооружений и умножить на 100% (протяжённость искусственного сооружения).</w:t>
      </w:r>
    </w:p>
    <w:p w:rsidR="00E242A2" w:rsidRPr="003D57D7" w:rsidRDefault="00E242A2" w:rsidP="00E242A2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bookmarkStart w:id="216" w:name="sub_1703"/>
      <w:bookmarkEnd w:id="215"/>
      <w:r w:rsidRPr="003D57D7">
        <w:rPr>
          <w:rFonts w:ascii="Liberation Serif" w:hAnsi="Liberation Serif"/>
          <w:sz w:val="24"/>
          <w:szCs w:val="24"/>
        </w:rPr>
        <w:t>3. Объём работ по автомобильной дороге и искусственным дорожным сооружениям, принятый к выполнению, рассчитывается как разница между 100% объёма работ и процентом снижения объёма выполнения.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  <w:sectPr w:rsidR="00E242A2" w:rsidRPr="003D57D7" w:rsidSect="005B127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216"/>
    <w:p w:rsidR="00A807B5" w:rsidRPr="003D57D7" w:rsidRDefault="00A807B5" w:rsidP="009E526D">
      <w:pPr>
        <w:widowControl w:val="0"/>
        <w:tabs>
          <w:tab w:val="left" w:pos="5245"/>
        </w:tabs>
        <w:ind w:left="5103" w:firstLine="3"/>
        <w:rPr>
          <w:rFonts w:ascii="Liberation Serif" w:eastAsia="Calibri" w:hAnsi="Liberation Serif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sz w:val="24"/>
          <w:szCs w:val="24"/>
          <w:lang w:eastAsia="ru-RU"/>
        </w:rPr>
        <w:lastRenderedPageBreak/>
        <w:t>Приложение № 8</w:t>
      </w:r>
    </w:p>
    <w:p w:rsidR="00E242A2" w:rsidRPr="003D57D7" w:rsidRDefault="00A807B5" w:rsidP="004A245B">
      <w:pPr>
        <w:widowControl w:val="0"/>
        <w:tabs>
          <w:tab w:val="left" w:pos="5245"/>
        </w:tabs>
        <w:ind w:left="5103" w:firstLine="3"/>
        <w:rPr>
          <w:rStyle w:val="af6"/>
          <w:rFonts w:ascii="Liberation Serif" w:hAnsi="Liberation Serif"/>
          <w:bCs/>
          <w:color w:val="auto"/>
          <w:sz w:val="24"/>
          <w:szCs w:val="24"/>
        </w:rPr>
      </w:pPr>
      <w:r w:rsidRPr="003D57D7">
        <w:rPr>
          <w:rFonts w:ascii="Liberation Serif" w:eastAsia="Calibri" w:hAnsi="Liberation Serif"/>
          <w:sz w:val="24"/>
          <w:szCs w:val="24"/>
          <w:lang w:eastAsia="ru-RU"/>
        </w:rPr>
        <w:t xml:space="preserve">к Порядку </w:t>
      </w:r>
      <w:r w:rsidR="004A245B" w:rsidRPr="003D57D7">
        <w:rPr>
          <w:rFonts w:ascii="Liberation Serif" w:eastAsia="Calibri" w:hAnsi="Liberation Serif"/>
          <w:sz w:val="24"/>
          <w:szCs w:val="24"/>
          <w:lang w:eastAsia="ru-RU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</w:p>
    <w:p w:rsidR="004A245B" w:rsidRPr="003D57D7" w:rsidRDefault="004A245B" w:rsidP="00E242A2">
      <w:pPr>
        <w:pStyle w:val="af9"/>
        <w:jc w:val="center"/>
        <w:rPr>
          <w:rStyle w:val="af6"/>
          <w:rFonts w:ascii="Liberation Serif" w:hAnsi="Liberation Serif" w:cs="Times New Roman"/>
          <w:bCs/>
          <w:color w:val="auto"/>
        </w:rPr>
      </w:pP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  <w:r w:rsidRPr="003D57D7">
        <w:rPr>
          <w:rStyle w:val="af6"/>
          <w:rFonts w:ascii="Liberation Serif" w:hAnsi="Liberation Serif" w:cs="Times New Roman"/>
          <w:bCs/>
          <w:color w:val="auto"/>
        </w:rPr>
        <w:t>ПРЕДПИСАНИЕ №_______________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Должностному лицу____________________________________________________________</w:t>
      </w: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(наименование </w:t>
      </w:r>
      <w:r w:rsidR="00083C82" w:rsidRPr="003D57D7">
        <w:rPr>
          <w:rFonts w:ascii="Liberation Serif" w:hAnsi="Liberation Serif" w:cs="Times New Roman"/>
        </w:rPr>
        <w:t>Подрядчика</w:t>
      </w:r>
      <w:r w:rsidRPr="003D57D7">
        <w:rPr>
          <w:rFonts w:ascii="Liberation Serif" w:hAnsi="Liberation Serif" w:cs="Times New Roman"/>
        </w:rPr>
        <w:t>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            </w:t>
      </w:r>
      <w:r w:rsidR="00CE6249" w:rsidRPr="003D57D7">
        <w:rPr>
          <w:rFonts w:ascii="Liberation Serif" w:hAnsi="Liberation Serif" w:cs="Times New Roman"/>
        </w:rPr>
        <w:t xml:space="preserve">                                  </w:t>
      </w:r>
      <w:r w:rsidRPr="003D57D7">
        <w:rPr>
          <w:rFonts w:ascii="Liberation Serif" w:hAnsi="Liberation Serif" w:cs="Times New Roman"/>
        </w:rPr>
        <w:t>(Ф.И.О.)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 соответствии с муниципальным контрактом (договором) № 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от ___ ___________ 20___ г. и на основании акта проверки от ___ ____________ 20___ г. в </w:t>
      </w:r>
      <w:r w:rsidR="00451B1F" w:rsidRPr="003D57D7">
        <w:rPr>
          <w:rFonts w:ascii="Liberation Serif" w:hAnsi="Liberation Serif" w:cs="Times New Roman"/>
        </w:rPr>
        <w:t>целях устранения выявленных нарушений</w:t>
      </w:r>
      <w:r w:rsidRPr="003D57D7">
        <w:rPr>
          <w:rFonts w:ascii="Liberation Serif" w:hAnsi="Liberation Serif" w:cs="Times New Roman"/>
        </w:rPr>
        <w:t xml:space="preserve"> (дефектов, замечаний) Вам предлагается выполнить следующие мероприятия: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33"/>
        <w:gridCol w:w="1971"/>
        <w:gridCol w:w="1971"/>
        <w:gridCol w:w="1971"/>
      </w:tblGrid>
      <w:tr w:rsidR="00E242A2" w:rsidRPr="003D57D7" w:rsidTr="005B1270">
        <w:tc>
          <w:tcPr>
            <w:tcW w:w="1008" w:type="dxa"/>
            <w:vAlign w:val="center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933" w:type="dxa"/>
            <w:vAlign w:val="center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Наименование мероприятия по устранению нарушений (дефектов, замечаний)</w:t>
            </w:r>
          </w:p>
        </w:tc>
        <w:tc>
          <w:tcPr>
            <w:tcW w:w="1971" w:type="dxa"/>
            <w:vAlign w:val="center"/>
          </w:tcPr>
          <w:p w:rsidR="00E242A2" w:rsidRPr="003D57D7" w:rsidRDefault="00E242A2" w:rsidP="000C76F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км + м</w:t>
            </w:r>
          </w:p>
        </w:tc>
        <w:tc>
          <w:tcPr>
            <w:tcW w:w="1971" w:type="dxa"/>
            <w:vAlign w:val="center"/>
          </w:tcPr>
          <w:p w:rsidR="00E242A2" w:rsidRPr="003D57D7" w:rsidRDefault="00E242A2" w:rsidP="000C76FC">
            <w:pPr>
              <w:widowControl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1971" w:type="dxa"/>
            <w:vAlign w:val="center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Отметка </w:t>
            </w:r>
            <w:r w:rsidRPr="003D57D7">
              <w:rPr>
                <w:rFonts w:ascii="Liberation Serif" w:hAnsi="Liberation Serif"/>
                <w:sz w:val="24"/>
                <w:szCs w:val="24"/>
              </w:rPr>
              <w:br/>
              <w:t>о выполнении</w:t>
            </w:r>
          </w:p>
        </w:tc>
      </w:tr>
      <w:tr w:rsidR="00E242A2" w:rsidRPr="003D57D7" w:rsidTr="005B1270">
        <w:tc>
          <w:tcPr>
            <w:tcW w:w="1008" w:type="dxa"/>
          </w:tcPr>
          <w:p w:rsidR="00E242A2" w:rsidRPr="003D57D7" w:rsidRDefault="00E242A2" w:rsidP="005B12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33" w:type="dxa"/>
          </w:tcPr>
          <w:p w:rsidR="00E242A2" w:rsidRPr="003D57D7" w:rsidRDefault="00E242A2" w:rsidP="005B12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1008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33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1008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33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2A2" w:rsidRPr="003D57D7" w:rsidTr="005B1270">
        <w:tc>
          <w:tcPr>
            <w:tcW w:w="1008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33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42A2" w:rsidRPr="003D57D7" w:rsidRDefault="00E242A2" w:rsidP="005B12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Информацию о выполнении указанных в предписании мероприятий по устранению выявленных дефектов (нарушений, замечаний) представьте в 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_____________________________________________________________________________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до _________________________20____г.</w:t>
      </w:r>
    </w:p>
    <w:p w:rsidR="00E242A2" w:rsidRPr="003D57D7" w:rsidRDefault="00E242A2" w:rsidP="00E242A2">
      <w:pPr>
        <w:pStyle w:val="af9"/>
        <w:ind w:firstLine="720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 случае невыполнения предписания к Вам будут применены предусмотренные вышеуказанным муниципальным контрактом (договором) штрафные санкции.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Представитель Заказчика _____________________ ____________ /_____________________</w:t>
      </w:r>
    </w:p>
    <w:p w:rsidR="00E242A2" w:rsidRPr="003D57D7" w:rsidRDefault="00CD4259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  </w:t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  <w:t xml:space="preserve">         </w:t>
      </w:r>
      <w:r w:rsidR="00E242A2" w:rsidRPr="003D57D7">
        <w:rPr>
          <w:rFonts w:ascii="Liberation Serif" w:hAnsi="Liberation Serif" w:cs="Times New Roman"/>
        </w:rPr>
        <w:t xml:space="preserve">(должность)        </w:t>
      </w:r>
      <w:r w:rsidRPr="003D57D7">
        <w:rPr>
          <w:rFonts w:ascii="Liberation Serif" w:hAnsi="Liberation Serif" w:cs="Times New Roman"/>
        </w:rPr>
        <w:t xml:space="preserve">      </w:t>
      </w:r>
      <w:r w:rsidR="00E242A2" w:rsidRPr="003D57D7">
        <w:rPr>
          <w:rFonts w:ascii="Liberation Serif" w:hAnsi="Liberation Serif" w:cs="Times New Roman"/>
        </w:rPr>
        <w:t xml:space="preserve">(подпись)         </w:t>
      </w:r>
      <w:r w:rsidRPr="003D57D7">
        <w:rPr>
          <w:rFonts w:ascii="Liberation Serif" w:hAnsi="Liberation Serif" w:cs="Times New Roman"/>
        </w:rPr>
        <w:t xml:space="preserve">         </w:t>
      </w:r>
      <w:r w:rsidR="00E242A2" w:rsidRPr="003D57D7">
        <w:rPr>
          <w:rFonts w:ascii="Liberation Serif" w:hAnsi="Liberation Serif" w:cs="Times New Roman"/>
        </w:rPr>
        <w:t>(Ф.И.О.)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__________________20_____г.                                          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Предписание получил: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</w:t>
      </w:r>
      <w:r w:rsidR="00E1091A" w:rsidRPr="003D57D7">
        <w:rPr>
          <w:rFonts w:ascii="Liberation Serif" w:hAnsi="Liberation Serif"/>
        </w:rPr>
        <w:t xml:space="preserve">Подрядчика </w:t>
      </w:r>
      <w:r w:rsidRPr="003D57D7">
        <w:rPr>
          <w:rFonts w:ascii="Liberation Serif" w:hAnsi="Liberation Serif" w:cs="Times New Roman"/>
        </w:rPr>
        <w:t xml:space="preserve"> ____________________ ____________/___________________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</w:t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  <w:t xml:space="preserve">   (должность)        </w:t>
      </w:r>
      <w:r w:rsidR="00CD4259" w:rsidRPr="003D57D7">
        <w:rPr>
          <w:rFonts w:ascii="Liberation Serif" w:hAnsi="Liberation Serif" w:cs="Times New Roman"/>
        </w:rPr>
        <w:t xml:space="preserve">     </w:t>
      </w:r>
      <w:r w:rsidRPr="003D57D7">
        <w:rPr>
          <w:rFonts w:ascii="Liberation Serif" w:hAnsi="Liberation Serif" w:cs="Times New Roman"/>
        </w:rPr>
        <w:t xml:space="preserve">(подпись)         </w:t>
      </w:r>
      <w:r w:rsidR="00CD4259" w:rsidRPr="003D57D7">
        <w:rPr>
          <w:rFonts w:ascii="Liberation Serif" w:hAnsi="Liberation Serif" w:cs="Times New Roman"/>
        </w:rPr>
        <w:t xml:space="preserve">     </w:t>
      </w:r>
      <w:r w:rsidRPr="003D57D7">
        <w:rPr>
          <w:rFonts w:ascii="Liberation Serif" w:hAnsi="Liberation Serif" w:cs="Times New Roman"/>
        </w:rPr>
        <w:t>(Ф.И.О.)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___ _______________20____г.                                            </w:t>
      </w:r>
    </w:p>
    <w:p w:rsidR="00E242A2" w:rsidRPr="003D57D7" w:rsidRDefault="00E242A2" w:rsidP="00E242A2">
      <w:pPr>
        <w:rPr>
          <w:rFonts w:ascii="Liberation Serif" w:hAnsi="Liberation Serif"/>
          <w:sz w:val="24"/>
          <w:szCs w:val="24"/>
          <w:lang w:eastAsia="ru-RU"/>
        </w:rPr>
      </w:pP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Cs/>
          <w:color w:val="auto"/>
          <w:sz w:val="24"/>
          <w:szCs w:val="24"/>
        </w:rPr>
        <w:t>Примечание.</w:t>
      </w:r>
      <w:r w:rsidRPr="003D57D7">
        <w:rPr>
          <w:rFonts w:ascii="Liberation Serif" w:hAnsi="Liberation Serif"/>
          <w:sz w:val="24"/>
          <w:szCs w:val="24"/>
        </w:rPr>
        <w:t xml:space="preserve"> Предписание составляется в двух экземплярах, один из которых передаётся </w:t>
      </w:r>
      <w:r w:rsidR="00CF5608" w:rsidRPr="003D57D7">
        <w:rPr>
          <w:rFonts w:ascii="Liberation Serif" w:hAnsi="Liberation Serif"/>
          <w:sz w:val="24"/>
          <w:szCs w:val="24"/>
        </w:rPr>
        <w:t>Подрядчику</w:t>
      </w:r>
      <w:r w:rsidRPr="003D57D7">
        <w:rPr>
          <w:rFonts w:ascii="Liberation Serif" w:hAnsi="Liberation Serif"/>
          <w:sz w:val="24"/>
          <w:szCs w:val="24"/>
        </w:rPr>
        <w:t>, а другой остаётся у Заказчика</w:t>
      </w:r>
    </w:p>
    <w:p w:rsidR="00E242A2" w:rsidRPr="003D57D7" w:rsidRDefault="00E242A2" w:rsidP="00E242A2">
      <w:pPr>
        <w:widowControl w:val="0"/>
        <w:ind w:left="6840"/>
        <w:jc w:val="center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ind w:left="6840"/>
        <w:jc w:val="center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ind w:left="6840"/>
        <w:jc w:val="center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ind w:left="6840"/>
        <w:jc w:val="center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E242A2" w:rsidRPr="003D57D7" w:rsidRDefault="00E242A2" w:rsidP="00E242A2">
      <w:pPr>
        <w:widowControl w:val="0"/>
        <w:ind w:firstLine="698"/>
        <w:jc w:val="center"/>
        <w:rPr>
          <w:rStyle w:val="af6"/>
          <w:rFonts w:ascii="Liberation Serif" w:hAnsi="Liberation Serif"/>
          <w:b w:val="0"/>
          <w:bCs/>
          <w:caps/>
          <w:color w:val="auto"/>
          <w:sz w:val="24"/>
          <w:szCs w:val="24"/>
        </w:rPr>
      </w:pPr>
    </w:p>
    <w:p w:rsidR="00A807B5" w:rsidRPr="003D57D7" w:rsidRDefault="00A807B5" w:rsidP="009E526D">
      <w:pPr>
        <w:widowControl w:val="0"/>
        <w:ind w:left="5103" w:firstLine="0"/>
        <w:jc w:val="left"/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</w:pPr>
      <w:r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lastRenderedPageBreak/>
        <w:t>Приложение № 9</w:t>
      </w:r>
    </w:p>
    <w:p w:rsidR="00E242A2" w:rsidRPr="003D57D7" w:rsidRDefault="00A807B5" w:rsidP="00A86FE8">
      <w:pPr>
        <w:widowControl w:val="0"/>
        <w:ind w:left="5103" w:firstLine="0"/>
        <w:rPr>
          <w:rFonts w:ascii="Liberation Serif" w:hAnsi="Liberation Serif"/>
          <w:b/>
          <w:sz w:val="24"/>
          <w:szCs w:val="24"/>
        </w:rPr>
      </w:pPr>
      <w:r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t xml:space="preserve">к Порядку </w:t>
      </w:r>
      <w:r w:rsidR="00A86FE8"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widowControl w:val="0"/>
        <w:ind w:firstLine="698"/>
        <w:jc w:val="right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АКТ</w:t>
      </w:r>
    </w:p>
    <w:p w:rsidR="00E242A2" w:rsidRPr="003D57D7" w:rsidRDefault="00E242A2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проверки исполнения предписания от _________________20____г. №_____</w:t>
      </w:r>
    </w:p>
    <w:p w:rsidR="00E242A2" w:rsidRPr="003D57D7" w:rsidRDefault="00E242A2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об устранении замечаний, выявленных в ходе</w:t>
      </w:r>
    </w:p>
    <w:p w:rsidR="00E242A2" w:rsidRPr="003D57D7" w:rsidRDefault="00E242A2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оценки уровня содержания автомобильных дорог за отчётный период</w:t>
      </w:r>
    </w:p>
    <w:p w:rsidR="00E242A2" w:rsidRPr="003D57D7" w:rsidRDefault="00E242A2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с _____ ______________20_____г. по ______ ________________20____г.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_____ ________________20____</w:t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</w:r>
      <w:r w:rsidRPr="003D57D7">
        <w:rPr>
          <w:rFonts w:ascii="Liberation Serif" w:hAnsi="Liberation Serif" w:cs="Times New Roman"/>
        </w:rPr>
        <w:tab/>
        <w:t xml:space="preserve">        № ________</w:t>
      </w:r>
      <w:hyperlink w:anchor="sub_1911" w:history="1">
        <w:r w:rsidRPr="003D57D7">
          <w:rPr>
            <w:rFonts w:ascii="Liberation Serif" w:hAnsi="Liberation Serif"/>
            <w:b/>
          </w:rPr>
          <w:t>*</w:t>
        </w:r>
      </w:hyperlink>
    </w:p>
    <w:p w:rsidR="00E242A2" w:rsidRPr="003D57D7" w:rsidRDefault="00E242A2" w:rsidP="00E242A2">
      <w:pPr>
        <w:widowControl w:val="0"/>
        <w:ind w:firstLine="720"/>
        <w:rPr>
          <w:rFonts w:ascii="Liberation Serif" w:eastAsia="Calibri" w:hAnsi="Liberation Serif"/>
          <w:sz w:val="24"/>
          <w:szCs w:val="24"/>
          <w:lang w:eastAsia="ru-RU"/>
        </w:rPr>
      </w:pP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Комиссия в составе: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представителя Заказчика 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представителя </w:t>
      </w:r>
      <w:r w:rsidR="00CF5608" w:rsidRPr="003D57D7">
        <w:rPr>
          <w:rFonts w:ascii="Liberation Serif" w:hAnsi="Liberation Serif" w:cs="Times New Roman"/>
        </w:rPr>
        <w:t>Подрядчика</w:t>
      </w:r>
      <w:r w:rsidRPr="003D57D7">
        <w:rPr>
          <w:rFonts w:ascii="Liberation Serif" w:hAnsi="Liberation Serif" w:cs="Times New Roman"/>
        </w:rPr>
        <w:t>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провели совместный осмотр километров, отмеченных в предписании при приёмке выполненных работ по содержанию участка автомобильной дороги 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</w:t>
      </w:r>
      <w:r w:rsidR="00CE6249" w:rsidRPr="003D57D7">
        <w:rPr>
          <w:rFonts w:ascii="Liberation Serif" w:hAnsi="Liberation Serif"/>
          <w:sz w:val="24"/>
          <w:szCs w:val="24"/>
        </w:rPr>
        <w:t>______________________</w:t>
      </w:r>
    </w:p>
    <w:p w:rsidR="00E242A2" w:rsidRPr="003D57D7" w:rsidRDefault="00E242A2" w:rsidP="00E242A2">
      <w:pPr>
        <w:pStyle w:val="af9"/>
        <w:ind w:firstLine="709"/>
        <w:jc w:val="center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(наименование автомобильной дороги)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км _______+_____ - км _______+______ (договор от _________________20____г. № ____</w:t>
      </w:r>
      <w:proofErr w:type="gramStart"/>
      <w:r w:rsidRPr="003D57D7">
        <w:rPr>
          <w:rFonts w:ascii="Liberation Serif" w:hAnsi="Liberation Serif" w:cs="Times New Roman"/>
        </w:rPr>
        <w:t xml:space="preserve"> )</w:t>
      </w:r>
      <w:proofErr w:type="gramEnd"/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По результатам комиссионного осмотра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32"/>
        <w:gridCol w:w="1715"/>
        <w:gridCol w:w="1623"/>
        <w:gridCol w:w="1639"/>
        <w:gridCol w:w="1637"/>
      </w:tblGrid>
      <w:tr w:rsidR="00E242A2" w:rsidRPr="003D57D7" w:rsidTr="005B1270">
        <w:tc>
          <w:tcPr>
            <w:tcW w:w="708" w:type="dxa"/>
            <w:vAlign w:val="center"/>
          </w:tcPr>
          <w:p w:rsidR="00E242A2" w:rsidRPr="003D57D7" w:rsidRDefault="00E242A2" w:rsidP="00CD4259">
            <w:pPr>
              <w:pStyle w:val="af8"/>
              <w:ind w:right="-18"/>
              <w:jc w:val="center"/>
              <w:rPr>
                <w:rFonts w:ascii="Liberation Serif" w:hAnsi="Liberation Serif" w:cs="Times New Roman"/>
              </w:rPr>
            </w:pPr>
            <w:r w:rsidRPr="003D57D7">
              <w:rPr>
                <w:rFonts w:ascii="Liberation Serif" w:hAnsi="Liberation Serif" w:cs="Times New Roman"/>
              </w:rPr>
              <w:t>№</w:t>
            </w:r>
          </w:p>
          <w:p w:rsidR="00E242A2" w:rsidRPr="003D57D7" w:rsidRDefault="00E242A2" w:rsidP="00CD4259">
            <w:pPr>
              <w:widowControl w:val="0"/>
              <w:ind w:right="-18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532" w:type="dxa"/>
            <w:vAlign w:val="center"/>
          </w:tcPr>
          <w:p w:rsidR="000C76FC" w:rsidRPr="003D57D7" w:rsidRDefault="00E242A2" w:rsidP="00CD4259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Перечень километров с отмеченными нарушениями</w:t>
            </w:r>
          </w:p>
          <w:p w:rsidR="00E242A2" w:rsidRPr="003D57D7" w:rsidRDefault="00E242A2" w:rsidP="00CD4259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 xml:space="preserve"> (дефекты, замечания)</w:t>
            </w:r>
          </w:p>
        </w:tc>
        <w:tc>
          <w:tcPr>
            <w:tcW w:w="1715" w:type="dxa"/>
            <w:vAlign w:val="center"/>
          </w:tcPr>
          <w:p w:rsidR="00E242A2" w:rsidRPr="003D57D7" w:rsidRDefault="00E242A2" w:rsidP="00CD4259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Наименование нарушения (дефекта, замечания)</w:t>
            </w:r>
          </w:p>
        </w:tc>
        <w:tc>
          <w:tcPr>
            <w:tcW w:w="1623" w:type="dxa"/>
            <w:vAlign w:val="center"/>
          </w:tcPr>
          <w:p w:rsidR="00E242A2" w:rsidRPr="003D57D7" w:rsidRDefault="00E242A2" w:rsidP="00CD4259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Группа дефектов</w:t>
            </w:r>
          </w:p>
        </w:tc>
        <w:tc>
          <w:tcPr>
            <w:tcW w:w="1639" w:type="dxa"/>
            <w:vAlign w:val="center"/>
          </w:tcPr>
          <w:p w:rsidR="00E242A2" w:rsidRPr="003D57D7" w:rsidRDefault="00E242A2" w:rsidP="00CD4259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Фактическое исполнение, устранено / не устранено</w:t>
            </w:r>
          </w:p>
        </w:tc>
        <w:tc>
          <w:tcPr>
            <w:tcW w:w="1637" w:type="dxa"/>
            <w:vAlign w:val="center"/>
          </w:tcPr>
          <w:p w:rsidR="00E242A2" w:rsidRPr="003D57D7" w:rsidRDefault="00E242A2" w:rsidP="00CD4259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E242A2" w:rsidRPr="003D57D7" w:rsidTr="005B1270">
        <w:tc>
          <w:tcPr>
            <w:tcW w:w="708" w:type="dxa"/>
          </w:tcPr>
          <w:p w:rsidR="00E242A2" w:rsidRPr="003D57D7" w:rsidRDefault="000C76FC" w:rsidP="000C76FC">
            <w:pPr>
              <w:widowControl w:val="0"/>
              <w:ind w:right="-18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E242A2" w:rsidRPr="003D57D7" w:rsidRDefault="00E242A2" w:rsidP="000C76FC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57D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242A2" w:rsidRPr="003D57D7" w:rsidTr="005B1270">
        <w:tc>
          <w:tcPr>
            <w:tcW w:w="708" w:type="dxa"/>
          </w:tcPr>
          <w:p w:rsidR="00E242A2" w:rsidRPr="003D57D7" w:rsidRDefault="00E242A2" w:rsidP="000C76FC">
            <w:pPr>
              <w:widowControl w:val="0"/>
              <w:ind w:right="-1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2" w:type="dxa"/>
          </w:tcPr>
          <w:p w:rsidR="00E242A2" w:rsidRPr="003D57D7" w:rsidRDefault="00E242A2" w:rsidP="000C76F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E242A2" w:rsidRPr="003D57D7" w:rsidRDefault="00E242A2" w:rsidP="000C76F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3" w:type="dxa"/>
          </w:tcPr>
          <w:p w:rsidR="00E242A2" w:rsidRPr="003D57D7" w:rsidRDefault="00E242A2" w:rsidP="000C76F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9" w:type="dxa"/>
          </w:tcPr>
          <w:p w:rsidR="00E242A2" w:rsidRPr="003D57D7" w:rsidRDefault="00E242A2" w:rsidP="000C76F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7" w:type="dxa"/>
          </w:tcPr>
          <w:p w:rsidR="00E242A2" w:rsidRPr="003D57D7" w:rsidRDefault="00E242A2" w:rsidP="000C76F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Результат: нарушения (дефекты, замечания), отмеченные в предписании, </w:t>
      </w:r>
      <w:r w:rsidR="00451B1F" w:rsidRPr="003D57D7">
        <w:rPr>
          <w:rFonts w:ascii="Liberation Serif" w:hAnsi="Liberation Serif" w:cs="Times New Roman"/>
        </w:rPr>
        <w:t>устранены в</w:t>
      </w:r>
      <w:r w:rsidRPr="003D57D7">
        <w:rPr>
          <w:rFonts w:ascii="Liberation Serif" w:hAnsi="Liberation Serif" w:cs="Times New Roman"/>
        </w:rPr>
        <w:t xml:space="preserve"> установленные директивные сроки в полном объёме / частично / не устранены.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Решение: с целью определения оценки уровня содержания участка автомобильной дороги _________________________________________________________________________</w:t>
      </w: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(наименование автомобильной дороги)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км ______+______ - км ______+______ (договор от _____ ____________20____г. № _____)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исключить из промежуточной ведомости от _____ ______________ 20___ г. № __________ следующие километры:_________________________________________________________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  <w:b/>
          <w:u w:val="single"/>
        </w:rPr>
      </w:pPr>
      <w:r w:rsidRPr="003D57D7">
        <w:rPr>
          <w:rFonts w:ascii="Liberation Serif" w:hAnsi="Liberation Serif" w:cs="Times New Roman"/>
        </w:rPr>
        <w:t xml:space="preserve">Предписание считать исполненным </w:t>
      </w:r>
      <w:r w:rsidRPr="003D57D7">
        <w:rPr>
          <w:rFonts w:ascii="Liberation Serif" w:hAnsi="Liberation Serif" w:cs="Times New Roman"/>
          <w:b/>
          <w:u w:val="single"/>
        </w:rPr>
        <w:t xml:space="preserve">в полном объёме / частично                                          </w:t>
      </w:r>
    </w:p>
    <w:p w:rsidR="00E242A2" w:rsidRPr="003D57D7" w:rsidRDefault="00E242A2" w:rsidP="00E242A2">
      <w:pPr>
        <w:pStyle w:val="af9"/>
        <w:ind w:left="3540" w:firstLine="708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(ненужное зачеркнуть)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К </w:t>
      </w:r>
      <w:r w:rsidR="00CF5608" w:rsidRPr="003D57D7">
        <w:rPr>
          <w:rFonts w:ascii="Liberation Serif" w:hAnsi="Liberation Serif" w:cs="Times New Roman"/>
        </w:rPr>
        <w:t>Подрядчику</w:t>
      </w:r>
      <w:r w:rsidRPr="003D57D7">
        <w:rPr>
          <w:rFonts w:ascii="Liberation Serif" w:hAnsi="Liberation Serif" w:cs="Times New Roman"/>
        </w:rPr>
        <w:t xml:space="preserve"> </w:t>
      </w:r>
      <w:r w:rsidRPr="003D57D7">
        <w:rPr>
          <w:rFonts w:ascii="Liberation Serif" w:hAnsi="Liberation Serif" w:cs="Times New Roman"/>
          <w:b/>
          <w:u w:val="single"/>
        </w:rPr>
        <w:t>применить / не применять</w:t>
      </w:r>
      <w:r w:rsidRPr="003D57D7">
        <w:rPr>
          <w:rFonts w:ascii="Liberation Serif" w:hAnsi="Liberation Serif" w:cs="Times New Roman"/>
        </w:rPr>
        <w:t xml:space="preserve"> санкции в соответствии </w:t>
      </w:r>
      <w:r w:rsidR="00451B1F" w:rsidRPr="003D57D7">
        <w:rPr>
          <w:rFonts w:ascii="Liberation Serif" w:hAnsi="Liberation Serif" w:cs="Times New Roman"/>
        </w:rPr>
        <w:t>с условиями</w:t>
      </w:r>
      <w:r w:rsidRPr="003D57D7">
        <w:rPr>
          <w:rFonts w:ascii="Liberation Serif" w:hAnsi="Liberation Serif" w:cs="Times New Roman"/>
        </w:rPr>
        <w:t xml:space="preserve">                 </w:t>
      </w:r>
    </w:p>
    <w:p w:rsidR="00E242A2" w:rsidRPr="003D57D7" w:rsidRDefault="00E242A2" w:rsidP="00E242A2">
      <w:pPr>
        <w:pStyle w:val="af9"/>
        <w:ind w:left="2123" w:firstLine="1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(ненужное зачеркнуть)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заключённого муниципального контракта (договора) и законодательством Российской Федерации.</w:t>
      </w:r>
    </w:p>
    <w:p w:rsidR="00763D07" w:rsidRPr="003D57D7" w:rsidRDefault="00763D07" w:rsidP="00E242A2">
      <w:pPr>
        <w:pStyle w:val="af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Представитель Заказчика _____________________ ____________ /_____________________</w:t>
      </w:r>
    </w:p>
    <w:p w:rsidR="00E242A2" w:rsidRPr="003D57D7" w:rsidRDefault="00763D07" w:rsidP="00E242A2">
      <w:pPr>
        <w:pStyle w:val="af9"/>
        <w:ind w:left="2832" w:firstLine="708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(должность)            </w:t>
      </w:r>
      <w:r w:rsidR="00E242A2" w:rsidRPr="003D57D7">
        <w:rPr>
          <w:rFonts w:ascii="Liberation Serif" w:hAnsi="Liberation Serif" w:cs="Times New Roman"/>
        </w:rPr>
        <w:t>(подпись)                 (Ф.И.О.)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</w:t>
      </w:r>
      <w:r w:rsidR="00E1091A" w:rsidRPr="003D57D7">
        <w:rPr>
          <w:rFonts w:ascii="Liberation Serif" w:hAnsi="Liberation Serif"/>
        </w:rPr>
        <w:t xml:space="preserve">Подрядчика </w:t>
      </w:r>
      <w:r w:rsidRPr="003D57D7">
        <w:rPr>
          <w:rFonts w:ascii="Liberation Serif" w:hAnsi="Liberation Serif" w:cs="Times New Roman"/>
        </w:rPr>
        <w:t xml:space="preserve"> ____________________ ____________/___________________</w:t>
      </w:r>
    </w:p>
    <w:p w:rsidR="00E242A2" w:rsidRDefault="00E242A2" w:rsidP="00E242A2">
      <w:pPr>
        <w:pStyle w:val="af9"/>
        <w:ind w:left="2832" w:firstLine="708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(должность)               (подпись)                 (Ф.И.О.)</w:t>
      </w:r>
    </w:p>
    <w:p w:rsidR="007675E3" w:rsidRPr="007675E3" w:rsidRDefault="007675E3" w:rsidP="007675E3">
      <w:pPr>
        <w:rPr>
          <w:lang w:eastAsia="ru-RU"/>
        </w:rPr>
      </w:pPr>
    </w:p>
    <w:p w:rsidR="00E242A2" w:rsidRPr="003D57D7" w:rsidRDefault="00E242A2" w:rsidP="007675E3">
      <w:pPr>
        <w:widowControl w:val="0"/>
        <w:ind w:firstLine="0"/>
        <w:rPr>
          <w:rFonts w:ascii="Liberation Serif" w:hAnsi="Liberation Serif"/>
          <w:sz w:val="24"/>
          <w:szCs w:val="24"/>
        </w:rPr>
      </w:pPr>
      <w:bookmarkStart w:id="217" w:name="sub_1911"/>
      <w:r w:rsidRPr="003D57D7">
        <w:rPr>
          <w:rFonts w:ascii="Liberation Serif" w:hAnsi="Liberation Serif"/>
          <w:sz w:val="24"/>
          <w:szCs w:val="24"/>
        </w:rPr>
        <w:t>* Акту присваивается номер предписания, по которому производится комиссионный осмотр.</w:t>
      </w:r>
      <w:bookmarkEnd w:id="217"/>
    </w:p>
    <w:p w:rsidR="00A807B5" w:rsidRPr="003D57D7" w:rsidRDefault="00A807B5" w:rsidP="00B16ED3">
      <w:pPr>
        <w:widowControl w:val="0"/>
        <w:ind w:left="5103" w:firstLine="6"/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</w:pPr>
      <w:r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lastRenderedPageBreak/>
        <w:t>Приложение № 10</w:t>
      </w:r>
    </w:p>
    <w:p w:rsidR="00E242A2" w:rsidRPr="003D57D7" w:rsidRDefault="00A807B5" w:rsidP="00A86FE8">
      <w:pPr>
        <w:widowControl w:val="0"/>
        <w:ind w:left="5103" w:firstLine="6"/>
        <w:rPr>
          <w:rFonts w:ascii="Liberation Serif" w:hAnsi="Liberation Serif"/>
          <w:sz w:val="24"/>
          <w:szCs w:val="24"/>
        </w:rPr>
      </w:pPr>
      <w:r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t xml:space="preserve">к Порядку </w:t>
      </w:r>
      <w:r w:rsidR="00A86FE8" w:rsidRPr="003D57D7">
        <w:rPr>
          <w:rStyle w:val="af6"/>
          <w:rFonts w:ascii="Liberation Serif" w:hAnsi="Liberation Serif"/>
          <w:b w:val="0"/>
          <w:bCs/>
          <w:color w:val="auto"/>
          <w:sz w:val="24"/>
          <w:szCs w:val="24"/>
        </w:rPr>
        <w:t>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E242A2" w:rsidRPr="003D57D7" w:rsidRDefault="00E242A2" w:rsidP="00E242A2">
      <w:pPr>
        <w:widowControl w:val="0"/>
        <w:ind w:firstLine="698"/>
        <w:jc w:val="right"/>
        <w:rPr>
          <w:rFonts w:ascii="Liberation Serif" w:hAnsi="Liberation Serif"/>
          <w:sz w:val="24"/>
          <w:szCs w:val="24"/>
        </w:rPr>
      </w:pPr>
    </w:p>
    <w:p w:rsidR="00A86FE8" w:rsidRPr="003D57D7" w:rsidRDefault="00A86FE8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val="ru-RU" w:eastAsia="ru-RU"/>
        </w:rPr>
      </w:pPr>
    </w:p>
    <w:p w:rsidR="00E242A2" w:rsidRPr="003D57D7" w:rsidRDefault="00E242A2" w:rsidP="00A807B5">
      <w:pPr>
        <w:pStyle w:val="1"/>
        <w:spacing w:before="0" w:after="0"/>
        <w:jc w:val="center"/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</w:pP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t>АКТ</w:t>
      </w:r>
      <w:r w:rsidRPr="003D57D7">
        <w:rPr>
          <w:rFonts w:ascii="Liberation Serif" w:eastAsia="Calibri" w:hAnsi="Liberation Serif"/>
          <w:b w:val="0"/>
          <w:bCs w:val="0"/>
          <w:kern w:val="0"/>
          <w:sz w:val="24"/>
          <w:szCs w:val="24"/>
          <w:lang w:eastAsia="ru-RU"/>
        </w:rPr>
        <w:br/>
        <w:t>оценки уровня содержания автомобильной дороги, сети автомобильных дорог</w:t>
      </w: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(за период с ___ _______________20____г. по ___ _____________20____г.)</w:t>
      </w:r>
    </w:p>
    <w:p w:rsidR="00E242A2" w:rsidRPr="003D57D7" w:rsidRDefault="00E242A2" w:rsidP="00E242A2">
      <w:pPr>
        <w:widowControl w:val="0"/>
        <w:ind w:firstLine="720"/>
        <w:jc w:val="center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Комиссия в составе: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представителя Заказчика__________________________________________________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представителя </w:t>
      </w:r>
      <w:r w:rsidR="00CF5608" w:rsidRPr="003D57D7">
        <w:rPr>
          <w:rFonts w:ascii="Liberation Serif" w:hAnsi="Liberation Serif" w:cs="Times New Roman"/>
        </w:rPr>
        <w:t>Подрядчика</w:t>
      </w:r>
      <w:r w:rsidRPr="003D57D7">
        <w:rPr>
          <w:rFonts w:ascii="Liberation Serif" w:hAnsi="Liberation Serif" w:cs="Times New Roman"/>
        </w:rPr>
        <w:t>________________________________________________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произвела оценку уровня содержания автомобильной дороги (сети автомобильных дорог) и искусственных дорожных сооружений на ней (них) _______________________________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E242A2" w:rsidRPr="003D57D7" w:rsidRDefault="00E242A2" w:rsidP="00E242A2">
      <w:pPr>
        <w:pStyle w:val="af9"/>
        <w:jc w:val="center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(наименование автомобильной дороги)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км _____ + _____ - км _____+_____ (договор от ____ ______________ 20____г. № ______</w:t>
      </w:r>
      <w:proofErr w:type="gramStart"/>
      <w:r w:rsidRPr="003D57D7">
        <w:rPr>
          <w:rFonts w:ascii="Liberation Serif" w:hAnsi="Liberation Serif" w:cs="Times New Roman"/>
        </w:rPr>
        <w:t xml:space="preserve"> )</w:t>
      </w:r>
      <w:proofErr w:type="gramEnd"/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и установила следующее: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1. Всего обследовано __________________________________________________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2. Не соответствуют уровню содержания следующие километры ________________</w:t>
      </w: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_____________________________________________________________________________                                                                 </w:t>
      </w: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 xml:space="preserve"> (уровень содержания по муниципальному контракту (договору)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Всего 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3. Соответствует _______________________________________ уровню содержания</w:t>
      </w:r>
    </w:p>
    <w:p w:rsidR="00E242A2" w:rsidRPr="003D57D7" w:rsidRDefault="00E242A2" w:rsidP="00E242A2">
      <w:pPr>
        <w:pStyle w:val="af9"/>
        <w:ind w:left="2123" w:firstLine="1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(уровень содержания по гос. контракту (договору)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Всего: 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4. Дорожно-транспортные происшествия с сопутствующими неудовлетворительными дорожными условиями, зависящими от дефектов содержания дорог (</w:t>
      </w:r>
      <w:r w:rsidR="00A10768" w:rsidRPr="003D57D7">
        <w:rPr>
          <w:rFonts w:ascii="Liberation Serif" w:hAnsi="Liberation Serif" w:cs="Times New Roman"/>
        </w:rPr>
        <w:t>не зарегистрированы</w:t>
      </w:r>
      <w:r w:rsidRPr="003D57D7">
        <w:rPr>
          <w:rFonts w:ascii="Liberation Serif" w:hAnsi="Liberation Serif" w:cs="Times New Roman"/>
        </w:rPr>
        <w:t xml:space="preserve"> / зарегистрированы на участке (указать адрес/адреса) 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5. Уровень содержания по участку автомобильной дороги _____________________</w:t>
      </w: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E242A2" w:rsidRPr="003D57D7" w:rsidRDefault="00E242A2" w:rsidP="00E242A2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(указывается уровень содержания)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6. Средняя оценка уровня содержания участка автомобильной дороги </w:t>
      </w:r>
      <w:proofErr w:type="spellStart"/>
      <w:r w:rsidRPr="003D57D7">
        <w:rPr>
          <w:rFonts w:ascii="Liberation Serif" w:hAnsi="Liberation Serif" w:cs="Times New Roman"/>
        </w:rPr>
        <w:t>О</w:t>
      </w:r>
      <w:r w:rsidRPr="003D57D7">
        <w:rPr>
          <w:rFonts w:ascii="Liberation Serif" w:hAnsi="Liberation Serif" w:cs="Times New Roman"/>
          <w:vertAlign w:val="subscript"/>
        </w:rPr>
        <w:t>уч</w:t>
      </w:r>
      <w:proofErr w:type="spellEnd"/>
      <w:r w:rsidRPr="003D57D7">
        <w:rPr>
          <w:rFonts w:ascii="Liberation Serif" w:hAnsi="Liberation Serif" w:cs="Times New Roman"/>
        </w:rPr>
        <w:t xml:space="preserve"> ________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  <w:r w:rsidRPr="003D57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7. Количество километров, на которых зафиксирован недопустимый уровень содержания с оценкой «2» ____________ км</w:t>
      </w:r>
    </w:p>
    <w:p w:rsidR="00E242A2" w:rsidRPr="003D57D7" w:rsidRDefault="00E242A2" w:rsidP="00E242A2">
      <w:pPr>
        <w:pStyle w:val="af9"/>
        <w:ind w:firstLine="70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8. Количество километров в процентах от общей протяжённости участка автомобильной дороги, на которых зафиксирован недопустимый уровень содержания с оценкой «2» _____________ %.</w:t>
      </w:r>
    </w:p>
    <w:p w:rsidR="00E242A2" w:rsidRPr="003D57D7" w:rsidRDefault="00E242A2" w:rsidP="00E242A2">
      <w:pPr>
        <w:widowControl w:val="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>Представитель Заказчика _________________ __________________ /___________________</w:t>
      </w:r>
    </w:p>
    <w:p w:rsidR="00E242A2" w:rsidRPr="003D57D7" w:rsidRDefault="00A807B5" w:rsidP="00E242A2">
      <w:pPr>
        <w:pStyle w:val="af9"/>
        <w:ind w:left="2832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</w:t>
      </w:r>
      <w:r w:rsidR="00E242A2" w:rsidRPr="003D57D7">
        <w:rPr>
          <w:rFonts w:ascii="Liberation Serif" w:hAnsi="Liberation Serif" w:cs="Times New Roman"/>
        </w:rPr>
        <w:t>(должность)</w:t>
      </w:r>
      <w:r w:rsidRPr="003D57D7">
        <w:rPr>
          <w:rFonts w:ascii="Liberation Serif" w:hAnsi="Liberation Serif" w:cs="Times New Roman"/>
        </w:rPr>
        <w:tab/>
        <w:t xml:space="preserve">      </w:t>
      </w:r>
      <w:r w:rsidR="00E242A2" w:rsidRPr="003D57D7">
        <w:rPr>
          <w:rFonts w:ascii="Liberation Serif" w:hAnsi="Liberation Serif" w:cs="Times New Roman"/>
        </w:rPr>
        <w:t xml:space="preserve">(подпись) </w:t>
      </w:r>
      <w:r w:rsidR="00E242A2" w:rsidRPr="003D57D7">
        <w:rPr>
          <w:rFonts w:ascii="Liberation Serif" w:hAnsi="Liberation Serif" w:cs="Times New Roman"/>
        </w:rPr>
        <w:tab/>
      </w:r>
      <w:r w:rsidR="00E242A2" w:rsidRPr="003D57D7">
        <w:rPr>
          <w:rFonts w:ascii="Liberation Serif" w:hAnsi="Liberation Serif" w:cs="Times New Roman"/>
        </w:rPr>
        <w:tab/>
        <w:t>(Ф.И.О.)</w:t>
      </w:r>
    </w:p>
    <w:p w:rsidR="00E242A2" w:rsidRPr="003D57D7" w:rsidRDefault="00E242A2" w:rsidP="00E242A2">
      <w:pPr>
        <w:widowControl w:val="0"/>
        <w:ind w:firstLine="720"/>
        <w:rPr>
          <w:rFonts w:ascii="Liberation Serif" w:hAnsi="Liberation Serif"/>
          <w:sz w:val="24"/>
          <w:szCs w:val="24"/>
        </w:rPr>
      </w:pPr>
    </w:p>
    <w:p w:rsidR="00E242A2" w:rsidRPr="003D57D7" w:rsidRDefault="00E242A2" w:rsidP="00E242A2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Представитель </w:t>
      </w:r>
      <w:r w:rsidR="00E1091A" w:rsidRPr="003D57D7">
        <w:rPr>
          <w:rFonts w:ascii="Liberation Serif" w:hAnsi="Liberation Serif"/>
        </w:rPr>
        <w:t xml:space="preserve">Подрядчика </w:t>
      </w:r>
      <w:r w:rsidRPr="003D57D7">
        <w:rPr>
          <w:rFonts w:ascii="Liberation Serif" w:hAnsi="Liberation Serif" w:cs="Times New Roman"/>
        </w:rPr>
        <w:t xml:space="preserve"> _________________ ______________  /___________________</w:t>
      </w:r>
    </w:p>
    <w:p w:rsidR="00097BEC" w:rsidRPr="003D57D7" w:rsidRDefault="00B16ED3" w:rsidP="00B16ED3">
      <w:pPr>
        <w:pStyle w:val="af9"/>
        <w:rPr>
          <w:rFonts w:ascii="Liberation Serif" w:hAnsi="Liberation Serif" w:cs="Times New Roman"/>
        </w:rPr>
      </w:pPr>
      <w:r w:rsidRPr="003D57D7">
        <w:rPr>
          <w:rFonts w:ascii="Liberation Serif" w:hAnsi="Liberation Serif" w:cs="Times New Roman"/>
        </w:rPr>
        <w:t xml:space="preserve">                                                         </w:t>
      </w:r>
      <w:r w:rsidR="00E242A2" w:rsidRPr="003D57D7">
        <w:rPr>
          <w:rFonts w:ascii="Liberation Serif" w:hAnsi="Liberation Serif" w:cs="Times New Roman"/>
        </w:rPr>
        <w:t>(должность)</w:t>
      </w:r>
      <w:r w:rsidR="00E242A2" w:rsidRPr="003D57D7">
        <w:rPr>
          <w:rFonts w:ascii="Liberation Serif" w:hAnsi="Liberation Serif" w:cs="Times New Roman"/>
        </w:rPr>
        <w:tab/>
        <w:t xml:space="preserve">        (по</w:t>
      </w:r>
      <w:r w:rsidRPr="003D57D7">
        <w:rPr>
          <w:rFonts w:ascii="Liberation Serif" w:hAnsi="Liberation Serif" w:cs="Times New Roman"/>
        </w:rPr>
        <w:t xml:space="preserve">дпись)                    </w:t>
      </w:r>
      <w:r w:rsidR="00E242A2" w:rsidRPr="003D57D7">
        <w:rPr>
          <w:rFonts w:ascii="Liberation Serif" w:hAnsi="Liberation Serif" w:cs="Times New Roman"/>
        </w:rPr>
        <w:t>(Ф.И.О.)</w:t>
      </w:r>
    </w:p>
    <w:p w:rsidR="00064681" w:rsidRPr="003D57D7" w:rsidRDefault="00064681" w:rsidP="00064681">
      <w:pPr>
        <w:widowControl w:val="0"/>
        <w:spacing w:after="160" w:line="259" w:lineRule="auto"/>
        <w:ind w:left="5103" w:firstLine="0"/>
        <w:jc w:val="left"/>
        <w:rPr>
          <w:rFonts w:ascii="Liberation Serif" w:eastAsia="Calibri" w:hAnsi="Liberation Serif"/>
          <w:sz w:val="24"/>
          <w:szCs w:val="24"/>
        </w:rPr>
      </w:pPr>
      <w:r w:rsidRPr="003D57D7">
        <w:rPr>
          <w:rFonts w:ascii="Liberation Serif" w:eastAsia="Calibri" w:hAnsi="Liberation Serif"/>
          <w:sz w:val="24"/>
          <w:szCs w:val="24"/>
        </w:rPr>
        <w:lastRenderedPageBreak/>
        <w:t xml:space="preserve">Приложение № </w:t>
      </w:r>
      <w:r w:rsidR="007675E3">
        <w:rPr>
          <w:rFonts w:ascii="Liberation Serif" w:eastAsia="Calibri" w:hAnsi="Liberation Serif"/>
          <w:sz w:val="24"/>
          <w:szCs w:val="24"/>
        </w:rPr>
        <w:t>11</w:t>
      </w:r>
    </w:p>
    <w:p w:rsidR="00064681" w:rsidRPr="003D57D7" w:rsidRDefault="00064681" w:rsidP="00064681">
      <w:pPr>
        <w:widowControl w:val="0"/>
        <w:spacing w:after="160" w:line="259" w:lineRule="auto"/>
        <w:ind w:left="5103" w:firstLine="0"/>
        <w:jc w:val="left"/>
        <w:rPr>
          <w:rFonts w:ascii="Liberation Serif" w:eastAsia="Calibri" w:hAnsi="Liberation Serif"/>
          <w:sz w:val="24"/>
          <w:szCs w:val="24"/>
        </w:rPr>
      </w:pPr>
      <w:r w:rsidRPr="003D57D7">
        <w:rPr>
          <w:rFonts w:ascii="Liberation Serif" w:eastAsia="Calibri" w:hAnsi="Liberation Serif"/>
          <w:sz w:val="24"/>
          <w:szCs w:val="24"/>
        </w:rPr>
        <w:t>к Порядку проведения оценки уровня содержания улиц и внутриквартальных проездов общего пользования местного значения муниципального образования поселок Уренгой</w:t>
      </w:r>
    </w:p>
    <w:p w:rsidR="00064681" w:rsidRPr="003D57D7" w:rsidRDefault="00064681" w:rsidP="00064681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64681" w:rsidRPr="003D57D7" w:rsidRDefault="00064681" w:rsidP="00064681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64681" w:rsidRPr="003D57D7" w:rsidRDefault="00064681" w:rsidP="00064681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Перечень</w:t>
      </w:r>
    </w:p>
    <w:p w:rsidR="00064681" w:rsidRPr="003D57D7" w:rsidRDefault="00064681" w:rsidP="00064681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автомобильных дорог (улиц) общего пользования местного</w:t>
      </w:r>
    </w:p>
    <w:p w:rsidR="00064681" w:rsidRPr="003D57D7" w:rsidRDefault="00064681" w:rsidP="00064681">
      <w:pPr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D57D7">
        <w:rPr>
          <w:rFonts w:ascii="Liberation Serif" w:hAnsi="Liberation Serif"/>
          <w:b/>
          <w:sz w:val="24"/>
          <w:szCs w:val="24"/>
        </w:rPr>
        <w:t>значения муниципального образования поселок Уренгой</w:t>
      </w:r>
    </w:p>
    <w:p w:rsidR="00064681" w:rsidRPr="003D57D7" w:rsidRDefault="00064681" w:rsidP="00064681">
      <w:pPr>
        <w:ind w:firstLine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2672" w:type="dxa"/>
        <w:tblInd w:w="-743" w:type="dxa"/>
        <w:tblLook w:val="04A0" w:firstRow="1" w:lastRow="0" w:firstColumn="1" w:lastColumn="0" w:noHBand="0" w:noVBand="1"/>
      </w:tblPr>
      <w:tblGrid>
        <w:gridCol w:w="709"/>
        <w:gridCol w:w="2469"/>
        <w:gridCol w:w="340"/>
        <w:gridCol w:w="3701"/>
        <w:gridCol w:w="1326"/>
        <w:gridCol w:w="2088"/>
        <w:gridCol w:w="2039"/>
      </w:tblGrid>
      <w:tr w:rsidR="00064681" w:rsidRPr="003D57D7" w:rsidTr="00064681">
        <w:trPr>
          <w:gridAfter w:val="1"/>
          <w:wAfter w:w="2039" w:type="dxa"/>
          <w:cantSplit/>
          <w:trHeight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Категория автомобильной дороги по СП 42.13330.2011 «Градостроительство. Планировка и застройка городских и сельских поселений»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Протяжён-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ность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Категория</w:t>
            </w:r>
            <w:r w:rsidRPr="003D57D7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автомобильной дороги по СП 34.13330.2012 «Автомобильные дороги»</w:t>
            </w:r>
          </w:p>
        </w:tc>
      </w:tr>
      <w:tr w:rsidR="00064681" w:rsidRPr="003D57D7" w:rsidTr="00064681">
        <w:trPr>
          <w:gridAfter w:val="1"/>
          <w:wAfter w:w="2039" w:type="dxa"/>
          <w:cantSplit/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064681" w:rsidRPr="003D57D7" w:rsidTr="00064681">
        <w:trPr>
          <w:trHeight w:val="483"/>
        </w:trPr>
        <w:tc>
          <w:tcPr>
            <w:tcW w:w="10633" w:type="dxa"/>
            <w:gridSpan w:val="6"/>
            <w:tcBorders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1. Главная улица</w:t>
            </w: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4681" w:rsidRPr="003D57D7" w:rsidRDefault="00064681" w:rsidP="00064681">
            <w:pPr>
              <w:ind w:left="113" w:right="113"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eastAsia="Calibri" w:hAnsi="Liberation Serif"/>
                <w:sz w:val="24"/>
                <w:szCs w:val="24"/>
              </w:rPr>
              <w:t>Кольцевая развязка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eastAsia="Calibri" w:hAnsi="Liberation Serif"/>
                <w:sz w:val="24"/>
                <w:szCs w:val="24"/>
              </w:rPr>
              <w:t>ул. Мирная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0,648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Первопроходцев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tabs>
                <w:tab w:val="left" w:pos="1274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0,618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1,509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eastAsia="Calibri" w:hAnsi="Liberation Serif"/>
                <w:sz w:val="24"/>
                <w:szCs w:val="24"/>
              </w:rPr>
              <w:t>ул. Автодорога №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eastAsia="Calibri" w:hAnsi="Liberation Serif"/>
                <w:sz w:val="24"/>
                <w:szCs w:val="24"/>
              </w:rPr>
              <w:t>ул. Школьная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5,364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696"/>
        </w:trPr>
        <w:tc>
          <w:tcPr>
            <w:tcW w:w="3518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2. Улица в жилой застройке: основная</w:t>
            </w: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4681" w:rsidRPr="003D57D7" w:rsidRDefault="00064681" w:rsidP="00064681">
            <w:pPr>
              <w:ind w:left="113" w:right="113"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Улица в жилой застройке: основная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eastAsia="Calibri" w:hAnsi="Liberation Serif"/>
                <w:sz w:val="24"/>
                <w:szCs w:val="24"/>
              </w:rPr>
              <w:t>ул. Авиаторов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2,601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Аэропорт - Вертодром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0,921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IV</w:t>
            </w:r>
          </w:p>
        </w:tc>
      </w:tr>
      <w:tr w:rsidR="00064681" w:rsidRPr="003D57D7" w:rsidTr="00064681">
        <w:trPr>
          <w:gridAfter w:val="1"/>
          <w:wAfter w:w="2039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им. Н.Д. Глебова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Попенченко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IV</w:t>
            </w:r>
          </w:p>
        </w:tc>
      </w:tr>
      <w:tr w:rsidR="00064681" w:rsidRPr="003D57D7" w:rsidTr="00064681">
        <w:trPr>
          <w:gridAfter w:val="1"/>
          <w:wAfter w:w="2039" w:type="dxa"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ул. им. А.М.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Брехунцова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им. И.Я. Гири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0,659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Геологов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0,811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III</w:t>
            </w:r>
          </w:p>
        </w:tc>
      </w:tr>
      <w:tr w:rsidR="00064681" w:rsidRPr="003D57D7" w:rsidTr="00064681">
        <w:trPr>
          <w:gridAfter w:val="1"/>
          <w:wAfter w:w="2039" w:type="dxa"/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7,293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696"/>
        </w:trPr>
        <w:tc>
          <w:tcPr>
            <w:tcW w:w="106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3. Улица в жилой застройке: проезд</w:t>
            </w: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7103CD">
        <w:trPr>
          <w:gridAfter w:val="1"/>
          <w:wAfter w:w="2039" w:type="dxa"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4681" w:rsidRPr="003D57D7" w:rsidRDefault="00064681" w:rsidP="00064681">
            <w:pPr>
              <w:spacing w:line="276" w:lineRule="auto"/>
              <w:ind w:left="113" w:right="113"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Улица в жилой застройке: проезд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0,902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7103CD">
        <w:trPr>
          <w:gridAfter w:val="1"/>
          <w:wAfter w:w="2039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Комарова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7103CD">
        <w:trPr>
          <w:gridAfter w:val="1"/>
          <w:wAfter w:w="2039" w:type="dxa"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7103CD">
        <w:trPr>
          <w:gridAfter w:val="1"/>
          <w:wAfter w:w="2039" w:type="dxa"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Кедровая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7103CD">
        <w:trPr>
          <w:gridAfter w:val="1"/>
          <w:wAfter w:w="2039" w:type="dxa"/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2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1,123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грунтовые 2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0,484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4681" w:rsidRPr="003D57D7" w:rsidRDefault="00064681" w:rsidP="00064681">
            <w:pPr>
              <w:ind w:left="113" w:right="113"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3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1,264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3.8</w:t>
            </w: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грунтовые 3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1,108</w:t>
            </w: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4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2,028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грунтовые 4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5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2,526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грунтовые 5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2,185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 Геолог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0,908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Внутриквартальный проезды грунтовые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 Геолог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1,054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твёрдым покрытием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0,618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грунтовые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Внутриквартальные проезды грунтовые  в старой части застройки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Внутриквартальные проезды с твёрдым покрытием в старой части застройки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1,553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418"/>
        </w:trPr>
        <w:tc>
          <w:tcPr>
            <w:tcW w:w="106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4. Улица в жилой застройке: второстепенная (переулок)</w:t>
            </w:r>
          </w:p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64681" w:rsidRPr="003D57D7" w:rsidRDefault="00064681" w:rsidP="00064681">
            <w:pPr>
              <w:ind w:left="113" w:right="113"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Улица в жилой застройке: второстепенная (переулок)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ул. им. А.М.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Брехунцова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en-US"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Таежная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Энтузиастов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ул. Геофизиков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2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грунтовые 2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4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4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 (асфальтобетон)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4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Внутриквартальные проезды с твёрдым покрытием </w:t>
            </w:r>
            <w:proofErr w:type="spellStart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мкр</w:t>
            </w:r>
            <w:proofErr w:type="spellEnd"/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. Геолог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0,323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81" w:rsidRPr="003D57D7" w:rsidRDefault="00064681" w:rsidP="00064681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Внутриквартальные проезды грунтовые  в старой части застройки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eastAsia="ru-RU"/>
              </w:rPr>
              <w:t>1,025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V</w:t>
            </w:r>
          </w:p>
        </w:tc>
      </w:tr>
      <w:tr w:rsidR="00064681" w:rsidRPr="003D57D7" w:rsidTr="00064681">
        <w:trPr>
          <w:gridAfter w:val="1"/>
          <w:wAfter w:w="2039" w:type="dxa"/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3,554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064681" w:rsidRPr="003D57D7" w:rsidTr="00064681">
        <w:trPr>
          <w:gridAfter w:val="1"/>
          <w:wAfter w:w="2039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D57D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34,391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681" w:rsidRPr="003D57D7" w:rsidRDefault="00064681" w:rsidP="00064681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064681" w:rsidRPr="003D57D7" w:rsidRDefault="00064681" w:rsidP="00064681">
      <w:pPr>
        <w:ind w:firstLine="0"/>
        <w:rPr>
          <w:rFonts w:ascii="Liberation Serif" w:hAnsi="Liberation Serif"/>
          <w:sz w:val="24"/>
          <w:szCs w:val="24"/>
          <w:lang w:eastAsia="ru-RU"/>
        </w:rPr>
      </w:pPr>
    </w:p>
    <w:p w:rsidR="00064681" w:rsidRPr="003D57D7" w:rsidRDefault="00064681" w:rsidP="00064681">
      <w:pPr>
        <w:spacing w:after="160" w:line="259" w:lineRule="auto"/>
        <w:ind w:firstLine="0"/>
        <w:jc w:val="left"/>
        <w:rPr>
          <w:rFonts w:ascii="Liberation Serif" w:eastAsia="Calibri" w:hAnsi="Liberation Serif"/>
          <w:sz w:val="24"/>
          <w:szCs w:val="24"/>
        </w:rPr>
      </w:pPr>
    </w:p>
    <w:p w:rsidR="00064681" w:rsidRPr="003D57D7" w:rsidRDefault="00064681" w:rsidP="00064681">
      <w:pPr>
        <w:spacing w:after="160" w:line="259" w:lineRule="auto"/>
        <w:ind w:firstLine="0"/>
        <w:jc w:val="left"/>
        <w:rPr>
          <w:rFonts w:ascii="Liberation Serif" w:eastAsia="Calibri" w:hAnsi="Liberation Serif"/>
          <w:sz w:val="24"/>
          <w:szCs w:val="24"/>
        </w:rPr>
      </w:pPr>
    </w:p>
    <w:p w:rsidR="00064681" w:rsidRPr="003D57D7" w:rsidRDefault="00064681" w:rsidP="00064681">
      <w:pPr>
        <w:rPr>
          <w:rFonts w:ascii="Liberation Serif" w:hAnsi="Liberation Serif"/>
          <w:lang w:eastAsia="ru-RU"/>
        </w:rPr>
      </w:pPr>
    </w:p>
    <w:p w:rsidR="00064681" w:rsidRPr="003D57D7" w:rsidRDefault="00064681" w:rsidP="00064681">
      <w:pPr>
        <w:rPr>
          <w:rFonts w:ascii="Liberation Serif" w:hAnsi="Liberation Serif"/>
          <w:lang w:eastAsia="ru-RU"/>
        </w:rPr>
      </w:pPr>
    </w:p>
    <w:p w:rsidR="00064681" w:rsidRPr="003D57D7" w:rsidRDefault="00064681" w:rsidP="00064681">
      <w:pPr>
        <w:rPr>
          <w:rFonts w:ascii="Liberation Serif" w:hAnsi="Liberation Serif"/>
          <w:lang w:eastAsia="ru-RU"/>
        </w:rPr>
      </w:pPr>
    </w:p>
    <w:p w:rsidR="00064681" w:rsidRPr="003D57D7" w:rsidRDefault="00064681" w:rsidP="00064681">
      <w:pPr>
        <w:rPr>
          <w:rFonts w:ascii="Liberation Serif" w:hAnsi="Liberation Serif"/>
          <w:lang w:eastAsia="ru-RU"/>
        </w:rPr>
      </w:pPr>
    </w:p>
    <w:sectPr w:rsidR="00064681" w:rsidRPr="003D57D7" w:rsidSect="00366C92">
      <w:headerReference w:type="even" r:id="rId9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34" w:rsidRDefault="00224734" w:rsidP="00BB76DA">
      <w:r>
        <w:separator/>
      </w:r>
    </w:p>
  </w:endnote>
  <w:endnote w:type="continuationSeparator" w:id="0">
    <w:p w:rsidR="00224734" w:rsidRDefault="00224734" w:rsidP="00B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34" w:rsidRDefault="00224734" w:rsidP="00BB76DA">
      <w:r>
        <w:separator/>
      </w:r>
    </w:p>
  </w:footnote>
  <w:footnote w:type="continuationSeparator" w:id="0">
    <w:p w:rsidR="00224734" w:rsidRDefault="00224734" w:rsidP="00BB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 w:rsidP="005B12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270C" w:rsidRDefault="00D727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0C" w:rsidRDefault="00D7270C" w:rsidP="00D004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D7270C" w:rsidRDefault="00D72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5A5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64B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F44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BC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504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85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CE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B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0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3C4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E4B4F"/>
    <w:multiLevelType w:val="multilevel"/>
    <w:tmpl w:val="70E465C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045F61DC"/>
    <w:multiLevelType w:val="hybridMultilevel"/>
    <w:tmpl w:val="17406778"/>
    <w:lvl w:ilvl="0" w:tplc="6AF00B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C64C79"/>
    <w:multiLevelType w:val="hybridMultilevel"/>
    <w:tmpl w:val="405EB006"/>
    <w:lvl w:ilvl="0" w:tplc="231C4F9A">
      <w:start w:val="1"/>
      <w:numFmt w:val="decimal"/>
      <w:lvlText w:val="%1."/>
      <w:lvlJc w:val="left"/>
      <w:pPr>
        <w:ind w:left="4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13">
    <w:nsid w:val="05467633"/>
    <w:multiLevelType w:val="hybridMultilevel"/>
    <w:tmpl w:val="FEB06D1A"/>
    <w:lvl w:ilvl="0" w:tplc="73620C4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1107FD"/>
    <w:multiLevelType w:val="hybridMultilevel"/>
    <w:tmpl w:val="B740BD76"/>
    <w:lvl w:ilvl="0" w:tplc="3836F52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133E533D"/>
    <w:multiLevelType w:val="multilevel"/>
    <w:tmpl w:val="10A63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14C87408"/>
    <w:multiLevelType w:val="hybridMultilevel"/>
    <w:tmpl w:val="3B5E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CC6408"/>
    <w:multiLevelType w:val="hybridMultilevel"/>
    <w:tmpl w:val="87F2EF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FE140C6"/>
    <w:multiLevelType w:val="multilevel"/>
    <w:tmpl w:val="AE42CD8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1800"/>
      </w:pPr>
      <w:rPr>
        <w:rFonts w:hint="default"/>
      </w:rPr>
    </w:lvl>
  </w:abstractNum>
  <w:abstractNum w:abstractNumId="19">
    <w:nsid w:val="2009309C"/>
    <w:multiLevelType w:val="hybridMultilevel"/>
    <w:tmpl w:val="9126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1F7F70"/>
    <w:multiLevelType w:val="hybridMultilevel"/>
    <w:tmpl w:val="C4F6A2B2"/>
    <w:lvl w:ilvl="0" w:tplc="6AF00B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18A72D2"/>
    <w:multiLevelType w:val="multilevel"/>
    <w:tmpl w:val="944471F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2C3A78D2"/>
    <w:multiLevelType w:val="hybridMultilevel"/>
    <w:tmpl w:val="D2409B9A"/>
    <w:lvl w:ilvl="0" w:tplc="23664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2AE6C30"/>
    <w:multiLevelType w:val="hybridMultilevel"/>
    <w:tmpl w:val="61325654"/>
    <w:lvl w:ilvl="0" w:tplc="C2BA13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6B876DB"/>
    <w:multiLevelType w:val="hybridMultilevel"/>
    <w:tmpl w:val="E93E96D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3B672DA5"/>
    <w:multiLevelType w:val="hybridMultilevel"/>
    <w:tmpl w:val="9A0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BD2"/>
    <w:multiLevelType w:val="hybridMultilevel"/>
    <w:tmpl w:val="B7F01714"/>
    <w:lvl w:ilvl="0" w:tplc="59BCD2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45225A36"/>
    <w:multiLevelType w:val="hybridMultilevel"/>
    <w:tmpl w:val="5A88AE6E"/>
    <w:lvl w:ilvl="0" w:tplc="FF54F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6740B5B"/>
    <w:multiLevelType w:val="hybridMultilevel"/>
    <w:tmpl w:val="964211BE"/>
    <w:lvl w:ilvl="0" w:tplc="243A30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477D3C9B"/>
    <w:multiLevelType w:val="hybridMultilevel"/>
    <w:tmpl w:val="6AE2EB2C"/>
    <w:lvl w:ilvl="0" w:tplc="D2AE06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B520D5"/>
    <w:multiLevelType w:val="hybridMultilevel"/>
    <w:tmpl w:val="FB2C88CE"/>
    <w:lvl w:ilvl="0" w:tplc="C672BD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A501260"/>
    <w:multiLevelType w:val="hybridMultilevel"/>
    <w:tmpl w:val="FE50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D40A4"/>
    <w:multiLevelType w:val="hybridMultilevel"/>
    <w:tmpl w:val="2C6A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FC555E"/>
    <w:multiLevelType w:val="multilevel"/>
    <w:tmpl w:val="96664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cs="Times New Roman" w:hint="default"/>
      </w:rPr>
    </w:lvl>
  </w:abstractNum>
  <w:abstractNum w:abstractNumId="35">
    <w:nsid w:val="5ABB756B"/>
    <w:multiLevelType w:val="hybridMultilevel"/>
    <w:tmpl w:val="3AA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9C4A46"/>
    <w:multiLevelType w:val="hybridMultilevel"/>
    <w:tmpl w:val="3A52C1B8"/>
    <w:lvl w:ilvl="0" w:tplc="4734EE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CAB5F6D"/>
    <w:multiLevelType w:val="multilevel"/>
    <w:tmpl w:val="4AFAE0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800"/>
      </w:pPr>
      <w:rPr>
        <w:rFonts w:cs="Times New Roman" w:hint="default"/>
      </w:rPr>
    </w:lvl>
  </w:abstractNum>
  <w:abstractNum w:abstractNumId="38">
    <w:nsid w:val="679477D7"/>
    <w:multiLevelType w:val="hybridMultilevel"/>
    <w:tmpl w:val="AE9E5ECA"/>
    <w:lvl w:ilvl="0" w:tplc="0D9ED8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68525BB2"/>
    <w:multiLevelType w:val="multilevel"/>
    <w:tmpl w:val="1AAA6C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6A5B75A2"/>
    <w:multiLevelType w:val="hybridMultilevel"/>
    <w:tmpl w:val="427AB5E6"/>
    <w:lvl w:ilvl="0" w:tplc="B02278F4">
      <w:start w:val="1"/>
      <w:numFmt w:val="decimal"/>
      <w:lvlText w:val="%1)"/>
      <w:lvlJc w:val="left"/>
      <w:pPr>
        <w:ind w:left="1418" w:hanging="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7375546"/>
    <w:multiLevelType w:val="hybridMultilevel"/>
    <w:tmpl w:val="3A263E50"/>
    <w:lvl w:ilvl="0" w:tplc="E5C8B6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7E324B2"/>
    <w:multiLevelType w:val="hybridMultilevel"/>
    <w:tmpl w:val="A3A6C378"/>
    <w:lvl w:ilvl="0" w:tplc="3280E7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>
    <w:nsid w:val="7D14311D"/>
    <w:multiLevelType w:val="hybridMultilevel"/>
    <w:tmpl w:val="D87493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39"/>
  </w:num>
  <w:num w:numId="5">
    <w:abstractNumId w:val="34"/>
  </w:num>
  <w:num w:numId="6">
    <w:abstractNumId w:val="37"/>
  </w:num>
  <w:num w:numId="7">
    <w:abstractNumId w:val="13"/>
  </w:num>
  <w:num w:numId="8">
    <w:abstractNumId w:val="28"/>
  </w:num>
  <w:num w:numId="9">
    <w:abstractNumId w:val="33"/>
  </w:num>
  <w:num w:numId="10">
    <w:abstractNumId w:val="31"/>
  </w:num>
  <w:num w:numId="11">
    <w:abstractNumId w:val="12"/>
  </w:num>
  <w:num w:numId="12">
    <w:abstractNumId w:val="19"/>
  </w:num>
  <w:num w:numId="13">
    <w:abstractNumId w:val="36"/>
  </w:num>
  <w:num w:numId="14">
    <w:abstractNumId w:val="23"/>
  </w:num>
  <w:num w:numId="15">
    <w:abstractNumId w:val="42"/>
  </w:num>
  <w:num w:numId="16">
    <w:abstractNumId w:val="41"/>
  </w:num>
  <w:num w:numId="17">
    <w:abstractNumId w:val="14"/>
  </w:num>
  <w:num w:numId="18">
    <w:abstractNumId w:val="35"/>
  </w:num>
  <w:num w:numId="19">
    <w:abstractNumId w:val="43"/>
  </w:num>
  <w:num w:numId="20">
    <w:abstractNumId w:val="16"/>
  </w:num>
  <w:num w:numId="21">
    <w:abstractNumId w:val="17"/>
  </w:num>
  <w:num w:numId="22">
    <w:abstractNumId w:val="24"/>
  </w:num>
  <w:num w:numId="23">
    <w:abstractNumId w:val="21"/>
  </w:num>
  <w:num w:numId="24">
    <w:abstractNumId w:val="15"/>
  </w:num>
  <w:num w:numId="25">
    <w:abstractNumId w:val="26"/>
  </w:num>
  <w:num w:numId="26">
    <w:abstractNumId w:val="32"/>
  </w:num>
  <w:num w:numId="27">
    <w:abstractNumId w:val="27"/>
  </w:num>
  <w:num w:numId="28">
    <w:abstractNumId w:val="22"/>
  </w:num>
  <w:num w:numId="29">
    <w:abstractNumId w:val="38"/>
  </w:num>
  <w:num w:numId="30">
    <w:abstractNumId w:val="30"/>
  </w:num>
  <w:num w:numId="31">
    <w:abstractNumId w:val="18"/>
  </w:num>
  <w:num w:numId="32">
    <w:abstractNumId w:val="20"/>
  </w:num>
  <w:num w:numId="33">
    <w:abstractNumId w:val="40"/>
  </w:num>
  <w:num w:numId="34">
    <w:abstractNumId w:val="1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77"/>
    <w:rsid w:val="000070E6"/>
    <w:rsid w:val="0001278E"/>
    <w:rsid w:val="0001661A"/>
    <w:rsid w:val="00021357"/>
    <w:rsid w:val="000229F0"/>
    <w:rsid w:val="00022E64"/>
    <w:rsid w:val="00023C9F"/>
    <w:rsid w:val="00025456"/>
    <w:rsid w:val="0003365A"/>
    <w:rsid w:val="00034599"/>
    <w:rsid w:val="00037348"/>
    <w:rsid w:val="00040E44"/>
    <w:rsid w:val="00043A15"/>
    <w:rsid w:val="00047667"/>
    <w:rsid w:val="00047E33"/>
    <w:rsid w:val="00050961"/>
    <w:rsid w:val="00053D37"/>
    <w:rsid w:val="00060568"/>
    <w:rsid w:val="00060AFC"/>
    <w:rsid w:val="00062FD9"/>
    <w:rsid w:val="000639B4"/>
    <w:rsid w:val="00064681"/>
    <w:rsid w:val="00065A5D"/>
    <w:rsid w:val="000710DC"/>
    <w:rsid w:val="00073E8A"/>
    <w:rsid w:val="000767E6"/>
    <w:rsid w:val="00081AF5"/>
    <w:rsid w:val="0008232E"/>
    <w:rsid w:val="00083BBC"/>
    <w:rsid w:val="00083C82"/>
    <w:rsid w:val="0008435E"/>
    <w:rsid w:val="00084EAA"/>
    <w:rsid w:val="00090AFF"/>
    <w:rsid w:val="0009622A"/>
    <w:rsid w:val="00097BEC"/>
    <w:rsid w:val="000A02C4"/>
    <w:rsid w:val="000A1392"/>
    <w:rsid w:val="000A1A71"/>
    <w:rsid w:val="000A2AB7"/>
    <w:rsid w:val="000A3A19"/>
    <w:rsid w:val="000A670C"/>
    <w:rsid w:val="000B1A2F"/>
    <w:rsid w:val="000B30B0"/>
    <w:rsid w:val="000B4C5B"/>
    <w:rsid w:val="000B7D53"/>
    <w:rsid w:val="000C3E14"/>
    <w:rsid w:val="000C76FC"/>
    <w:rsid w:val="000C7756"/>
    <w:rsid w:val="000C79C3"/>
    <w:rsid w:val="000D0018"/>
    <w:rsid w:val="000D050D"/>
    <w:rsid w:val="000D0651"/>
    <w:rsid w:val="000D2925"/>
    <w:rsid w:val="000D311E"/>
    <w:rsid w:val="000D53DE"/>
    <w:rsid w:val="000D56D3"/>
    <w:rsid w:val="000D5A40"/>
    <w:rsid w:val="000D74B3"/>
    <w:rsid w:val="000E38E4"/>
    <w:rsid w:val="000E5D0A"/>
    <w:rsid w:val="000F31F5"/>
    <w:rsid w:val="000F4B96"/>
    <w:rsid w:val="000F7380"/>
    <w:rsid w:val="00100A5A"/>
    <w:rsid w:val="00100ACF"/>
    <w:rsid w:val="00102256"/>
    <w:rsid w:val="00110F5C"/>
    <w:rsid w:val="00111A10"/>
    <w:rsid w:val="00113BFD"/>
    <w:rsid w:val="001141C5"/>
    <w:rsid w:val="00114823"/>
    <w:rsid w:val="00122FBB"/>
    <w:rsid w:val="001304B8"/>
    <w:rsid w:val="00130BC2"/>
    <w:rsid w:val="00130C5D"/>
    <w:rsid w:val="00130D25"/>
    <w:rsid w:val="001339EF"/>
    <w:rsid w:val="00135DE5"/>
    <w:rsid w:val="00137502"/>
    <w:rsid w:val="00140A2D"/>
    <w:rsid w:val="00142506"/>
    <w:rsid w:val="00142902"/>
    <w:rsid w:val="00144109"/>
    <w:rsid w:val="00146BAD"/>
    <w:rsid w:val="00150002"/>
    <w:rsid w:val="00153EF1"/>
    <w:rsid w:val="0015545F"/>
    <w:rsid w:val="00155B40"/>
    <w:rsid w:val="00157A8E"/>
    <w:rsid w:val="0016029C"/>
    <w:rsid w:val="001629E4"/>
    <w:rsid w:val="00164EE0"/>
    <w:rsid w:val="00165973"/>
    <w:rsid w:val="00166342"/>
    <w:rsid w:val="00174508"/>
    <w:rsid w:val="00177CED"/>
    <w:rsid w:val="00181636"/>
    <w:rsid w:val="00190897"/>
    <w:rsid w:val="00190D86"/>
    <w:rsid w:val="00193416"/>
    <w:rsid w:val="001950B3"/>
    <w:rsid w:val="00195DF6"/>
    <w:rsid w:val="001963F6"/>
    <w:rsid w:val="001A0B6B"/>
    <w:rsid w:val="001B07CA"/>
    <w:rsid w:val="001B0F9E"/>
    <w:rsid w:val="001B1875"/>
    <w:rsid w:val="001B3FC2"/>
    <w:rsid w:val="001B41A8"/>
    <w:rsid w:val="001C079E"/>
    <w:rsid w:val="001C1644"/>
    <w:rsid w:val="001C16CB"/>
    <w:rsid w:val="001C7208"/>
    <w:rsid w:val="001D0129"/>
    <w:rsid w:val="001D07C5"/>
    <w:rsid w:val="001D0CB7"/>
    <w:rsid w:val="001D1F24"/>
    <w:rsid w:val="001D2D88"/>
    <w:rsid w:val="001D4DF6"/>
    <w:rsid w:val="001E4D22"/>
    <w:rsid w:val="001E5F4F"/>
    <w:rsid w:val="001F152E"/>
    <w:rsid w:val="001F28CC"/>
    <w:rsid w:val="001F3EB1"/>
    <w:rsid w:val="001F450B"/>
    <w:rsid w:val="001F5537"/>
    <w:rsid w:val="001F5D63"/>
    <w:rsid w:val="001F5E41"/>
    <w:rsid w:val="002009EC"/>
    <w:rsid w:val="00200D15"/>
    <w:rsid w:val="00206B0B"/>
    <w:rsid w:val="00214942"/>
    <w:rsid w:val="00216E1C"/>
    <w:rsid w:val="002235B8"/>
    <w:rsid w:val="00224734"/>
    <w:rsid w:val="002419A9"/>
    <w:rsid w:val="00241B52"/>
    <w:rsid w:val="00243E16"/>
    <w:rsid w:val="00250024"/>
    <w:rsid w:val="0025490D"/>
    <w:rsid w:val="002560E2"/>
    <w:rsid w:val="002564B3"/>
    <w:rsid w:val="002567C2"/>
    <w:rsid w:val="0025726C"/>
    <w:rsid w:val="00271C8F"/>
    <w:rsid w:val="002732C0"/>
    <w:rsid w:val="002734AE"/>
    <w:rsid w:val="002765FB"/>
    <w:rsid w:val="00277E96"/>
    <w:rsid w:val="002845F8"/>
    <w:rsid w:val="002A22E7"/>
    <w:rsid w:val="002A3A61"/>
    <w:rsid w:val="002A640C"/>
    <w:rsid w:val="002B13E0"/>
    <w:rsid w:val="002B21D1"/>
    <w:rsid w:val="002B3330"/>
    <w:rsid w:val="002B6490"/>
    <w:rsid w:val="002C457B"/>
    <w:rsid w:val="002C6216"/>
    <w:rsid w:val="002C6AE4"/>
    <w:rsid w:val="002D0265"/>
    <w:rsid w:val="002D26EA"/>
    <w:rsid w:val="002D26FA"/>
    <w:rsid w:val="002D2FE9"/>
    <w:rsid w:val="002D4AC9"/>
    <w:rsid w:val="002E0FDB"/>
    <w:rsid w:val="002E2A67"/>
    <w:rsid w:val="002E330D"/>
    <w:rsid w:val="002E3E4D"/>
    <w:rsid w:val="002E4B66"/>
    <w:rsid w:val="002E68AF"/>
    <w:rsid w:val="002E7C8C"/>
    <w:rsid w:val="002F014E"/>
    <w:rsid w:val="002F05C8"/>
    <w:rsid w:val="002F2DF1"/>
    <w:rsid w:val="002F3A50"/>
    <w:rsid w:val="002F404E"/>
    <w:rsid w:val="002F530B"/>
    <w:rsid w:val="002F6D17"/>
    <w:rsid w:val="0030062F"/>
    <w:rsid w:val="00302D3C"/>
    <w:rsid w:val="0031025D"/>
    <w:rsid w:val="00311EFA"/>
    <w:rsid w:val="003152BE"/>
    <w:rsid w:val="00317012"/>
    <w:rsid w:val="00317DCA"/>
    <w:rsid w:val="00327B89"/>
    <w:rsid w:val="00330E1B"/>
    <w:rsid w:val="00333A70"/>
    <w:rsid w:val="003345D1"/>
    <w:rsid w:val="0033482C"/>
    <w:rsid w:val="00337BB6"/>
    <w:rsid w:val="0034062C"/>
    <w:rsid w:val="00340A0C"/>
    <w:rsid w:val="00342D78"/>
    <w:rsid w:val="00345760"/>
    <w:rsid w:val="00350D69"/>
    <w:rsid w:val="0035354D"/>
    <w:rsid w:val="00353D69"/>
    <w:rsid w:val="00353D86"/>
    <w:rsid w:val="003552D0"/>
    <w:rsid w:val="00361CFB"/>
    <w:rsid w:val="00362CB6"/>
    <w:rsid w:val="003669F2"/>
    <w:rsid w:val="00366C92"/>
    <w:rsid w:val="0037216E"/>
    <w:rsid w:val="00372CC5"/>
    <w:rsid w:val="0037422E"/>
    <w:rsid w:val="003755F9"/>
    <w:rsid w:val="0037646D"/>
    <w:rsid w:val="00377457"/>
    <w:rsid w:val="00377883"/>
    <w:rsid w:val="00380C58"/>
    <w:rsid w:val="00382B1D"/>
    <w:rsid w:val="00386B41"/>
    <w:rsid w:val="00387ABE"/>
    <w:rsid w:val="003922E5"/>
    <w:rsid w:val="003974EE"/>
    <w:rsid w:val="00397715"/>
    <w:rsid w:val="003A0C89"/>
    <w:rsid w:val="003A4320"/>
    <w:rsid w:val="003A48D6"/>
    <w:rsid w:val="003B2014"/>
    <w:rsid w:val="003B60F1"/>
    <w:rsid w:val="003B7592"/>
    <w:rsid w:val="003C7B57"/>
    <w:rsid w:val="003D4F44"/>
    <w:rsid w:val="003D4F48"/>
    <w:rsid w:val="003D57D7"/>
    <w:rsid w:val="003D6655"/>
    <w:rsid w:val="003E0C12"/>
    <w:rsid w:val="003E1DB1"/>
    <w:rsid w:val="003E6366"/>
    <w:rsid w:val="003E6D67"/>
    <w:rsid w:val="003E74DB"/>
    <w:rsid w:val="003F0836"/>
    <w:rsid w:val="003F29E2"/>
    <w:rsid w:val="003F4E1E"/>
    <w:rsid w:val="003F5089"/>
    <w:rsid w:val="003F6C52"/>
    <w:rsid w:val="004071F7"/>
    <w:rsid w:val="00415009"/>
    <w:rsid w:val="00417350"/>
    <w:rsid w:val="00420E99"/>
    <w:rsid w:val="00422DFD"/>
    <w:rsid w:val="0042356E"/>
    <w:rsid w:val="004264E4"/>
    <w:rsid w:val="00426BE0"/>
    <w:rsid w:val="00432CB8"/>
    <w:rsid w:val="00434624"/>
    <w:rsid w:val="00435401"/>
    <w:rsid w:val="00444077"/>
    <w:rsid w:val="00444B2A"/>
    <w:rsid w:val="00446921"/>
    <w:rsid w:val="00446D12"/>
    <w:rsid w:val="004477C1"/>
    <w:rsid w:val="0045008A"/>
    <w:rsid w:val="00450583"/>
    <w:rsid w:val="0045192B"/>
    <w:rsid w:val="00451B1F"/>
    <w:rsid w:val="00454DCC"/>
    <w:rsid w:val="00456E63"/>
    <w:rsid w:val="004701D2"/>
    <w:rsid w:val="00471AE7"/>
    <w:rsid w:val="004725B9"/>
    <w:rsid w:val="00472CD6"/>
    <w:rsid w:val="00473E50"/>
    <w:rsid w:val="0048460D"/>
    <w:rsid w:val="004847B2"/>
    <w:rsid w:val="004854F7"/>
    <w:rsid w:val="004948A0"/>
    <w:rsid w:val="004965D6"/>
    <w:rsid w:val="0049716A"/>
    <w:rsid w:val="004A245B"/>
    <w:rsid w:val="004A2E39"/>
    <w:rsid w:val="004A3537"/>
    <w:rsid w:val="004B427A"/>
    <w:rsid w:val="004B66E6"/>
    <w:rsid w:val="004B7579"/>
    <w:rsid w:val="004C5510"/>
    <w:rsid w:val="004C6016"/>
    <w:rsid w:val="004C72AC"/>
    <w:rsid w:val="004D2F4F"/>
    <w:rsid w:val="004D5E42"/>
    <w:rsid w:val="004E08F4"/>
    <w:rsid w:val="004E3FD4"/>
    <w:rsid w:val="004E6100"/>
    <w:rsid w:val="004F14B7"/>
    <w:rsid w:val="005008BF"/>
    <w:rsid w:val="00501333"/>
    <w:rsid w:val="00503B25"/>
    <w:rsid w:val="00504CEF"/>
    <w:rsid w:val="005057C9"/>
    <w:rsid w:val="00506971"/>
    <w:rsid w:val="00512C32"/>
    <w:rsid w:val="005173D0"/>
    <w:rsid w:val="0052092E"/>
    <w:rsid w:val="0052163D"/>
    <w:rsid w:val="005242BF"/>
    <w:rsid w:val="00524A8E"/>
    <w:rsid w:val="00524B52"/>
    <w:rsid w:val="00525A8E"/>
    <w:rsid w:val="00532C3B"/>
    <w:rsid w:val="0053509C"/>
    <w:rsid w:val="00540CAD"/>
    <w:rsid w:val="00543DC9"/>
    <w:rsid w:val="005456CF"/>
    <w:rsid w:val="00555242"/>
    <w:rsid w:val="0055553D"/>
    <w:rsid w:val="005574A0"/>
    <w:rsid w:val="00557546"/>
    <w:rsid w:val="00561A7D"/>
    <w:rsid w:val="00563ABF"/>
    <w:rsid w:val="00565F04"/>
    <w:rsid w:val="00574EFB"/>
    <w:rsid w:val="00575DDD"/>
    <w:rsid w:val="0057726C"/>
    <w:rsid w:val="0058064F"/>
    <w:rsid w:val="00582B63"/>
    <w:rsid w:val="005846B6"/>
    <w:rsid w:val="00584DAB"/>
    <w:rsid w:val="00586DBC"/>
    <w:rsid w:val="005912B7"/>
    <w:rsid w:val="00592996"/>
    <w:rsid w:val="0059749B"/>
    <w:rsid w:val="005A1357"/>
    <w:rsid w:val="005A7DF2"/>
    <w:rsid w:val="005B1270"/>
    <w:rsid w:val="005B1447"/>
    <w:rsid w:val="005B1D2C"/>
    <w:rsid w:val="005B2BC8"/>
    <w:rsid w:val="005B4D5A"/>
    <w:rsid w:val="005C0590"/>
    <w:rsid w:val="005C26C6"/>
    <w:rsid w:val="005C2E18"/>
    <w:rsid w:val="005C36C9"/>
    <w:rsid w:val="005C4FCD"/>
    <w:rsid w:val="005D2FAA"/>
    <w:rsid w:val="005D4F6D"/>
    <w:rsid w:val="005D59C2"/>
    <w:rsid w:val="005D7713"/>
    <w:rsid w:val="005D7EBE"/>
    <w:rsid w:val="005E101A"/>
    <w:rsid w:val="005E6285"/>
    <w:rsid w:val="005E7366"/>
    <w:rsid w:val="005F0C3C"/>
    <w:rsid w:val="005F20EA"/>
    <w:rsid w:val="0060127C"/>
    <w:rsid w:val="00603E91"/>
    <w:rsid w:val="0060409B"/>
    <w:rsid w:val="0060414D"/>
    <w:rsid w:val="00604FDE"/>
    <w:rsid w:val="00611FCA"/>
    <w:rsid w:val="006130D6"/>
    <w:rsid w:val="00620C27"/>
    <w:rsid w:val="006214AE"/>
    <w:rsid w:val="00621AC1"/>
    <w:rsid w:val="00627981"/>
    <w:rsid w:val="00631B48"/>
    <w:rsid w:val="00636454"/>
    <w:rsid w:val="00637F62"/>
    <w:rsid w:val="0064282A"/>
    <w:rsid w:val="006432F1"/>
    <w:rsid w:val="00643B31"/>
    <w:rsid w:val="0064568C"/>
    <w:rsid w:val="00645E53"/>
    <w:rsid w:val="006502A8"/>
    <w:rsid w:val="0066174B"/>
    <w:rsid w:val="00661AC5"/>
    <w:rsid w:val="0067067B"/>
    <w:rsid w:val="00671515"/>
    <w:rsid w:val="00672496"/>
    <w:rsid w:val="006743B4"/>
    <w:rsid w:val="006744F9"/>
    <w:rsid w:val="00676A80"/>
    <w:rsid w:val="00677F01"/>
    <w:rsid w:val="00685F14"/>
    <w:rsid w:val="006860EC"/>
    <w:rsid w:val="006867BF"/>
    <w:rsid w:val="006875EA"/>
    <w:rsid w:val="0069277F"/>
    <w:rsid w:val="00692C7F"/>
    <w:rsid w:val="0069423D"/>
    <w:rsid w:val="006A1CF9"/>
    <w:rsid w:val="006A76ED"/>
    <w:rsid w:val="006B01CA"/>
    <w:rsid w:val="006B62F1"/>
    <w:rsid w:val="006C3AA0"/>
    <w:rsid w:val="006C4E10"/>
    <w:rsid w:val="006D33A3"/>
    <w:rsid w:val="006E1506"/>
    <w:rsid w:val="006E1AD6"/>
    <w:rsid w:val="006E4617"/>
    <w:rsid w:val="006E706B"/>
    <w:rsid w:val="006F1019"/>
    <w:rsid w:val="006F21F2"/>
    <w:rsid w:val="006F30D0"/>
    <w:rsid w:val="006F4211"/>
    <w:rsid w:val="006F5EC2"/>
    <w:rsid w:val="006F6481"/>
    <w:rsid w:val="006F6BE1"/>
    <w:rsid w:val="00703A75"/>
    <w:rsid w:val="0070453A"/>
    <w:rsid w:val="007057CD"/>
    <w:rsid w:val="0070663C"/>
    <w:rsid w:val="0071074D"/>
    <w:rsid w:val="00710829"/>
    <w:rsid w:val="00714A20"/>
    <w:rsid w:val="00715527"/>
    <w:rsid w:val="00716B04"/>
    <w:rsid w:val="00720121"/>
    <w:rsid w:val="00725960"/>
    <w:rsid w:val="00730B29"/>
    <w:rsid w:val="007335BE"/>
    <w:rsid w:val="00737C14"/>
    <w:rsid w:val="007426E8"/>
    <w:rsid w:val="0074412C"/>
    <w:rsid w:val="007460DA"/>
    <w:rsid w:val="007469A4"/>
    <w:rsid w:val="0074712A"/>
    <w:rsid w:val="00756B34"/>
    <w:rsid w:val="007575BA"/>
    <w:rsid w:val="00757E26"/>
    <w:rsid w:val="00761A1A"/>
    <w:rsid w:val="007631A8"/>
    <w:rsid w:val="00763BD3"/>
    <w:rsid w:val="00763D07"/>
    <w:rsid w:val="0076652B"/>
    <w:rsid w:val="007675E3"/>
    <w:rsid w:val="0076770C"/>
    <w:rsid w:val="00773602"/>
    <w:rsid w:val="00774921"/>
    <w:rsid w:val="007769EB"/>
    <w:rsid w:val="00777937"/>
    <w:rsid w:val="00784AF1"/>
    <w:rsid w:val="00786342"/>
    <w:rsid w:val="00786648"/>
    <w:rsid w:val="0079433E"/>
    <w:rsid w:val="0079594A"/>
    <w:rsid w:val="007969DF"/>
    <w:rsid w:val="007A010A"/>
    <w:rsid w:val="007A18A8"/>
    <w:rsid w:val="007A7A35"/>
    <w:rsid w:val="007B68F0"/>
    <w:rsid w:val="007B79BC"/>
    <w:rsid w:val="007C0840"/>
    <w:rsid w:val="007C6114"/>
    <w:rsid w:val="007C7B33"/>
    <w:rsid w:val="007D1182"/>
    <w:rsid w:val="007D138F"/>
    <w:rsid w:val="007D5B38"/>
    <w:rsid w:val="007E0420"/>
    <w:rsid w:val="007E4484"/>
    <w:rsid w:val="007E7E34"/>
    <w:rsid w:val="007F2B1D"/>
    <w:rsid w:val="007F56D4"/>
    <w:rsid w:val="007F5B05"/>
    <w:rsid w:val="007F5CEA"/>
    <w:rsid w:val="007F5E47"/>
    <w:rsid w:val="008006A9"/>
    <w:rsid w:val="008013CE"/>
    <w:rsid w:val="00806596"/>
    <w:rsid w:val="00807EB8"/>
    <w:rsid w:val="00811821"/>
    <w:rsid w:val="00816403"/>
    <w:rsid w:val="00817CDD"/>
    <w:rsid w:val="00817F6C"/>
    <w:rsid w:val="008202BD"/>
    <w:rsid w:val="0082532D"/>
    <w:rsid w:val="0082618E"/>
    <w:rsid w:val="008268AB"/>
    <w:rsid w:val="00827B1A"/>
    <w:rsid w:val="00833109"/>
    <w:rsid w:val="00835EAD"/>
    <w:rsid w:val="00846616"/>
    <w:rsid w:val="008475C3"/>
    <w:rsid w:val="008544EF"/>
    <w:rsid w:val="00857222"/>
    <w:rsid w:val="008577B7"/>
    <w:rsid w:val="00860350"/>
    <w:rsid w:val="00864A12"/>
    <w:rsid w:val="008652D9"/>
    <w:rsid w:val="008674D6"/>
    <w:rsid w:val="00870F45"/>
    <w:rsid w:val="00871A3C"/>
    <w:rsid w:val="00872F92"/>
    <w:rsid w:val="008755C8"/>
    <w:rsid w:val="008769E9"/>
    <w:rsid w:val="00877EC4"/>
    <w:rsid w:val="00880205"/>
    <w:rsid w:val="00880276"/>
    <w:rsid w:val="00880426"/>
    <w:rsid w:val="00881F8B"/>
    <w:rsid w:val="008971AC"/>
    <w:rsid w:val="00897639"/>
    <w:rsid w:val="008A02EE"/>
    <w:rsid w:val="008A2253"/>
    <w:rsid w:val="008A3B57"/>
    <w:rsid w:val="008A44BA"/>
    <w:rsid w:val="008A4E2B"/>
    <w:rsid w:val="008B004D"/>
    <w:rsid w:val="008B2B81"/>
    <w:rsid w:val="008B518F"/>
    <w:rsid w:val="008C0349"/>
    <w:rsid w:val="008C4A74"/>
    <w:rsid w:val="008C4CF2"/>
    <w:rsid w:val="008C701B"/>
    <w:rsid w:val="008D1215"/>
    <w:rsid w:val="008D2C70"/>
    <w:rsid w:val="008D44C3"/>
    <w:rsid w:val="008D62AF"/>
    <w:rsid w:val="008D72F1"/>
    <w:rsid w:val="008E133C"/>
    <w:rsid w:val="008E26AE"/>
    <w:rsid w:val="008E2C31"/>
    <w:rsid w:val="008E3041"/>
    <w:rsid w:val="008E5E5E"/>
    <w:rsid w:val="008E5F91"/>
    <w:rsid w:val="008E7177"/>
    <w:rsid w:val="008E7EEC"/>
    <w:rsid w:val="008F4B44"/>
    <w:rsid w:val="008F4EF1"/>
    <w:rsid w:val="008F5B1D"/>
    <w:rsid w:val="008F731A"/>
    <w:rsid w:val="00902D32"/>
    <w:rsid w:val="0090351B"/>
    <w:rsid w:val="00907973"/>
    <w:rsid w:val="00911968"/>
    <w:rsid w:val="009206E8"/>
    <w:rsid w:val="00921400"/>
    <w:rsid w:val="00924551"/>
    <w:rsid w:val="009247D2"/>
    <w:rsid w:val="00934247"/>
    <w:rsid w:val="00935FDD"/>
    <w:rsid w:val="0093701B"/>
    <w:rsid w:val="00937677"/>
    <w:rsid w:val="0094690E"/>
    <w:rsid w:val="00946C62"/>
    <w:rsid w:val="00964EDB"/>
    <w:rsid w:val="009704B4"/>
    <w:rsid w:val="00970F4B"/>
    <w:rsid w:val="0097170C"/>
    <w:rsid w:val="00971ACD"/>
    <w:rsid w:val="00972E83"/>
    <w:rsid w:val="009824B5"/>
    <w:rsid w:val="00990EE8"/>
    <w:rsid w:val="009913AC"/>
    <w:rsid w:val="009923B4"/>
    <w:rsid w:val="00996846"/>
    <w:rsid w:val="009977B1"/>
    <w:rsid w:val="009A04B1"/>
    <w:rsid w:val="009A237A"/>
    <w:rsid w:val="009A6C4F"/>
    <w:rsid w:val="009B46FA"/>
    <w:rsid w:val="009B493B"/>
    <w:rsid w:val="009B50AA"/>
    <w:rsid w:val="009C05C5"/>
    <w:rsid w:val="009C318E"/>
    <w:rsid w:val="009D1D00"/>
    <w:rsid w:val="009D24A2"/>
    <w:rsid w:val="009D25F6"/>
    <w:rsid w:val="009D2635"/>
    <w:rsid w:val="009D2E27"/>
    <w:rsid w:val="009E526D"/>
    <w:rsid w:val="009E5EB7"/>
    <w:rsid w:val="009E6322"/>
    <w:rsid w:val="009F15D8"/>
    <w:rsid w:val="009F167A"/>
    <w:rsid w:val="009F18DC"/>
    <w:rsid w:val="009F2080"/>
    <w:rsid w:val="009F2358"/>
    <w:rsid w:val="009F36D2"/>
    <w:rsid w:val="009F4957"/>
    <w:rsid w:val="009F6B9B"/>
    <w:rsid w:val="00A10768"/>
    <w:rsid w:val="00A12ED3"/>
    <w:rsid w:val="00A15788"/>
    <w:rsid w:val="00A21B44"/>
    <w:rsid w:val="00A21DB3"/>
    <w:rsid w:val="00A237F9"/>
    <w:rsid w:val="00A25E46"/>
    <w:rsid w:val="00A27EF3"/>
    <w:rsid w:val="00A311D8"/>
    <w:rsid w:val="00A34604"/>
    <w:rsid w:val="00A378B5"/>
    <w:rsid w:val="00A40F0D"/>
    <w:rsid w:val="00A435F9"/>
    <w:rsid w:val="00A466E8"/>
    <w:rsid w:val="00A52CFA"/>
    <w:rsid w:val="00A653C4"/>
    <w:rsid w:val="00A66286"/>
    <w:rsid w:val="00A7108C"/>
    <w:rsid w:val="00A75ECF"/>
    <w:rsid w:val="00A77080"/>
    <w:rsid w:val="00A807B5"/>
    <w:rsid w:val="00A834E9"/>
    <w:rsid w:val="00A84717"/>
    <w:rsid w:val="00A86FE8"/>
    <w:rsid w:val="00A91CF1"/>
    <w:rsid w:val="00A96038"/>
    <w:rsid w:val="00AA07DD"/>
    <w:rsid w:val="00AA3B6A"/>
    <w:rsid w:val="00AA5193"/>
    <w:rsid w:val="00AA6B14"/>
    <w:rsid w:val="00AA6B68"/>
    <w:rsid w:val="00AA713A"/>
    <w:rsid w:val="00AB5549"/>
    <w:rsid w:val="00AB76DF"/>
    <w:rsid w:val="00AC0261"/>
    <w:rsid w:val="00AC4130"/>
    <w:rsid w:val="00AC5974"/>
    <w:rsid w:val="00AC5C96"/>
    <w:rsid w:val="00AD27F9"/>
    <w:rsid w:val="00AD3188"/>
    <w:rsid w:val="00AE16F1"/>
    <w:rsid w:val="00AE6FD0"/>
    <w:rsid w:val="00AE7B63"/>
    <w:rsid w:val="00AF2777"/>
    <w:rsid w:val="00AF28B7"/>
    <w:rsid w:val="00AF365A"/>
    <w:rsid w:val="00AF57ED"/>
    <w:rsid w:val="00AF6167"/>
    <w:rsid w:val="00B01367"/>
    <w:rsid w:val="00B03B83"/>
    <w:rsid w:val="00B16ED3"/>
    <w:rsid w:val="00B2515A"/>
    <w:rsid w:val="00B269D1"/>
    <w:rsid w:val="00B27AA7"/>
    <w:rsid w:val="00B30A19"/>
    <w:rsid w:val="00B30AF6"/>
    <w:rsid w:val="00B32D16"/>
    <w:rsid w:val="00B354B7"/>
    <w:rsid w:val="00B3739E"/>
    <w:rsid w:val="00B40B4C"/>
    <w:rsid w:val="00B41DB9"/>
    <w:rsid w:val="00B4324F"/>
    <w:rsid w:val="00B443F6"/>
    <w:rsid w:val="00B52898"/>
    <w:rsid w:val="00B55416"/>
    <w:rsid w:val="00B66342"/>
    <w:rsid w:val="00B74EDD"/>
    <w:rsid w:val="00B7539F"/>
    <w:rsid w:val="00B76287"/>
    <w:rsid w:val="00B80ECE"/>
    <w:rsid w:val="00B82B78"/>
    <w:rsid w:val="00B93F2A"/>
    <w:rsid w:val="00B9468B"/>
    <w:rsid w:val="00B95097"/>
    <w:rsid w:val="00B96F19"/>
    <w:rsid w:val="00BA148B"/>
    <w:rsid w:val="00BA1B2F"/>
    <w:rsid w:val="00BA2087"/>
    <w:rsid w:val="00BA405B"/>
    <w:rsid w:val="00BA626A"/>
    <w:rsid w:val="00BA6D04"/>
    <w:rsid w:val="00BB00D8"/>
    <w:rsid w:val="00BB64DC"/>
    <w:rsid w:val="00BB7585"/>
    <w:rsid w:val="00BB76DA"/>
    <w:rsid w:val="00BC1D1A"/>
    <w:rsid w:val="00BC5065"/>
    <w:rsid w:val="00BC5224"/>
    <w:rsid w:val="00BC5272"/>
    <w:rsid w:val="00BC6148"/>
    <w:rsid w:val="00BC6B22"/>
    <w:rsid w:val="00BD19A5"/>
    <w:rsid w:val="00BD243E"/>
    <w:rsid w:val="00BD2A25"/>
    <w:rsid w:val="00BD4D3F"/>
    <w:rsid w:val="00BD5C8C"/>
    <w:rsid w:val="00BD68AE"/>
    <w:rsid w:val="00BD6DDD"/>
    <w:rsid w:val="00BD79E9"/>
    <w:rsid w:val="00BE0E1B"/>
    <w:rsid w:val="00BE51C0"/>
    <w:rsid w:val="00BE6419"/>
    <w:rsid w:val="00BE6BFD"/>
    <w:rsid w:val="00BF20CA"/>
    <w:rsid w:val="00BF39E1"/>
    <w:rsid w:val="00BF3C82"/>
    <w:rsid w:val="00BF59C5"/>
    <w:rsid w:val="00C014F5"/>
    <w:rsid w:val="00C03D5E"/>
    <w:rsid w:val="00C04B23"/>
    <w:rsid w:val="00C11682"/>
    <w:rsid w:val="00C13E25"/>
    <w:rsid w:val="00C15094"/>
    <w:rsid w:val="00C1607C"/>
    <w:rsid w:val="00C16C8C"/>
    <w:rsid w:val="00C2265F"/>
    <w:rsid w:val="00C238C9"/>
    <w:rsid w:val="00C2568D"/>
    <w:rsid w:val="00C31150"/>
    <w:rsid w:val="00C31261"/>
    <w:rsid w:val="00C31629"/>
    <w:rsid w:val="00C318EE"/>
    <w:rsid w:val="00C3208A"/>
    <w:rsid w:val="00C32B47"/>
    <w:rsid w:val="00C52908"/>
    <w:rsid w:val="00C5325C"/>
    <w:rsid w:val="00C548CD"/>
    <w:rsid w:val="00C54DF7"/>
    <w:rsid w:val="00C57C2E"/>
    <w:rsid w:val="00C57CF9"/>
    <w:rsid w:val="00C57F67"/>
    <w:rsid w:val="00C621A4"/>
    <w:rsid w:val="00C62DA4"/>
    <w:rsid w:val="00C65728"/>
    <w:rsid w:val="00C66F84"/>
    <w:rsid w:val="00C70DBB"/>
    <w:rsid w:val="00C71C33"/>
    <w:rsid w:val="00C739BF"/>
    <w:rsid w:val="00C73BD2"/>
    <w:rsid w:val="00C73FAB"/>
    <w:rsid w:val="00C742E8"/>
    <w:rsid w:val="00C74609"/>
    <w:rsid w:val="00C77429"/>
    <w:rsid w:val="00C77B50"/>
    <w:rsid w:val="00C8061E"/>
    <w:rsid w:val="00C81995"/>
    <w:rsid w:val="00C82D49"/>
    <w:rsid w:val="00C9402B"/>
    <w:rsid w:val="00C9462A"/>
    <w:rsid w:val="00C97103"/>
    <w:rsid w:val="00CA2A16"/>
    <w:rsid w:val="00CA65FD"/>
    <w:rsid w:val="00CA6F87"/>
    <w:rsid w:val="00CB3A8C"/>
    <w:rsid w:val="00CB739D"/>
    <w:rsid w:val="00CC0F72"/>
    <w:rsid w:val="00CC3129"/>
    <w:rsid w:val="00CC385F"/>
    <w:rsid w:val="00CC3A83"/>
    <w:rsid w:val="00CC58E4"/>
    <w:rsid w:val="00CD0AAD"/>
    <w:rsid w:val="00CD381A"/>
    <w:rsid w:val="00CD4259"/>
    <w:rsid w:val="00CD4690"/>
    <w:rsid w:val="00CD65E0"/>
    <w:rsid w:val="00CD7539"/>
    <w:rsid w:val="00CE06A4"/>
    <w:rsid w:val="00CE5CF2"/>
    <w:rsid w:val="00CE6249"/>
    <w:rsid w:val="00CF0BA1"/>
    <w:rsid w:val="00CF2AD5"/>
    <w:rsid w:val="00CF3E40"/>
    <w:rsid w:val="00CF4271"/>
    <w:rsid w:val="00CF47E3"/>
    <w:rsid w:val="00CF5608"/>
    <w:rsid w:val="00D004A2"/>
    <w:rsid w:val="00D01FF2"/>
    <w:rsid w:val="00D043A1"/>
    <w:rsid w:val="00D060D4"/>
    <w:rsid w:val="00D1437F"/>
    <w:rsid w:val="00D15F5E"/>
    <w:rsid w:val="00D205C5"/>
    <w:rsid w:val="00D22F56"/>
    <w:rsid w:val="00D26C82"/>
    <w:rsid w:val="00D31029"/>
    <w:rsid w:val="00D35C14"/>
    <w:rsid w:val="00D41BCD"/>
    <w:rsid w:val="00D42CC4"/>
    <w:rsid w:val="00D43A9D"/>
    <w:rsid w:val="00D45CEC"/>
    <w:rsid w:val="00D46057"/>
    <w:rsid w:val="00D46302"/>
    <w:rsid w:val="00D47F80"/>
    <w:rsid w:val="00D51737"/>
    <w:rsid w:val="00D545B7"/>
    <w:rsid w:val="00D57FC0"/>
    <w:rsid w:val="00D6178A"/>
    <w:rsid w:val="00D6292C"/>
    <w:rsid w:val="00D71CC5"/>
    <w:rsid w:val="00D7270C"/>
    <w:rsid w:val="00D81202"/>
    <w:rsid w:val="00D82511"/>
    <w:rsid w:val="00D8587D"/>
    <w:rsid w:val="00D86C56"/>
    <w:rsid w:val="00D95AB6"/>
    <w:rsid w:val="00D95F0A"/>
    <w:rsid w:val="00D96C1D"/>
    <w:rsid w:val="00D96D7F"/>
    <w:rsid w:val="00D97489"/>
    <w:rsid w:val="00DA1603"/>
    <w:rsid w:val="00DA73ED"/>
    <w:rsid w:val="00DB05F6"/>
    <w:rsid w:val="00DB093C"/>
    <w:rsid w:val="00DB0A28"/>
    <w:rsid w:val="00DB16D3"/>
    <w:rsid w:val="00DB1AF9"/>
    <w:rsid w:val="00DB3585"/>
    <w:rsid w:val="00DC21B6"/>
    <w:rsid w:val="00DC232E"/>
    <w:rsid w:val="00DC2AFE"/>
    <w:rsid w:val="00DD21A1"/>
    <w:rsid w:val="00DD382C"/>
    <w:rsid w:val="00DD531B"/>
    <w:rsid w:val="00DD64A9"/>
    <w:rsid w:val="00DE0358"/>
    <w:rsid w:val="00DE142A"/>
    <w:rsid w:val="00DE2DBA"/>
    <w:rsid w:val="00DE2F43"/>
    <w:rsid w:val="00DE5C6B"/>
    <w:rsid w:val="00DE5D1D"/>
    <w:rsid w:val="00DF4EBE"/>
    <w:rsid w:val="00DF767A"/>
    <w:rsid w:val="00DF7C1D"/>
    <w:rsid w:val="00E00EBF"/>
    <w:rsid w:val="00E04674"/>
    <w:rsid w:val="00E0690A"/>
    <w:rsid w:val="00E07AA8"/>
    <w:rsid w:val="00E1091A"/>
    <w:rsid w:val="00E11807"/>
    <w:rsid w:val="00E12663"/>
    <w:rsid w:val="00E16E8F"/>
    <w:rsid w:val="00E17460"/>
    <w:rsid w:val="00E2142F"/>
    <w:rsid w:val="00E242A2"/>
    <w:rsid w:val="00E242BD"/>
    <w:rsid w:val="00E2749E"/>
    <w:rsid w:val="00E27896"/>
    <w:rsid w:val="00E40FC5"/>
    <w:rsid w:val="00E41DF3"/>
    <w:rsid w:val="00E441A3"/>
    <w:rsid w:val="00E446CD"/>
    <w:rsid w:val="00E47184"/>
    <w:rsid w:val="00E500B5"/>
    <w:rsid w:val="00E5114E"/>
    <w:rsid w:val="00E53C47"/>
    <w:rsid w:val="00E62F75"/>
    <w:rsid w:val="00E645B2"/>
    <w:rsid w:val="00E67329"/>
    <w:rsid w:val="00E676DC"/>
    <w:rsid w:val="00E720BB"/>
    <w:rsid w:val="00E764A7"/>
    <w:rsid w:val="00E81801"/>
    <w:rsid w:val="00E86F7F"/>
    <w:rsid w:val="00E903A3"/>
    <w:rsid w:val="00E911E7"/>
    <w:rsid w:val="00E9773F"/>
    <w:rsid w:val="00EA18B1"/>
    <w:rsid w:val="00EA40E3"/>
    <w:rsid w:val="00EB02BE"/>
    <w:rsid w:val="00EB092C"/>
    <w:rsid w:val="00EB129B"/>
    <w:rsid w:val="00EB46CC"/>
    <w:rsid w:val="00EB5FA1"/>
    <w:rsid w:val="00EC47FC"/>
    <w:rsid w:val="00EC6F68"/>
    <w:rsid w:val="00ED36D2"/>
    <w:rsid w:val="00ED4870"/>
    <w:rsid w:val="00ED5FA4"/>
    <w:rsid w:val="00EE0086"/>
    <w:rsid w:val="00EE1FA6"/>
    <w:rsid w:val="00EE77B9"/>
    <w:rsid w:val="00EF052D"/>
    <w:rsid w:val="00F0324E"/>
    <w:rsid w:val="00F03E18"/>
    <w:rsid w:val="00F05D20"/>
    <w:rsid w:val="00F06137"/>
    <w:rsid w:val="00F10657"/>
    <w:rsid w:val="00F10730"/>
    <w:rsid w:val="00F155DF"/>
    <w:rsid w:val="00F15E50"/>
    <w:rsid w:val="00F17229"/>
    <w:rsid w:val="00F21B1D"/>
    <w:rsid w:val="00F2311B"/>
    <w:rsid w:val="00F255BC"/>
    <w:rsid w:val="00F25C9C"/>
    <w:rsid w:val="00F315A7"/>
    <w:rsid w:val="00F33C43"/>
    <w:rsid w:val="00F36BF7"/>
    <w:rsid w:val="00F419D3"/>
    <w:rsid w:val="00F44089"/>
    <w:rsid w:val="00F449D9"/>
    <w:rsid w:val="00F4501D"/>
    <w:rsid w:val="00F46AB6"/>
    <w:rsid w:val="00F53803"/>
    <w:rsid w:val="00F53BDB"/>
    <w:rsid w:val="00F54F92"/>
    <w:rsid w:val="00F5519D"/>
    <w:rsid w:val="00F6069F"/>
    <w:rsid w:val="00F63890"/>
    <w:rsid w:val="00F66617"/>
    <w:rsid w:val="00F70A0B"/>
    <w:rsid w:val="00F74011"/>
    <w:rsid w:val="00F75F81"/>
    <w:rsid w:val="00F84E39"/>
    <w:rsid w:val="00F91F92"/>
    <w:rsid w:val="00F922EF"/>
    <w:rsid w:val="00F92475"/>
    <w:rsid w:val="00F932F3"/>
    <w:rsid w:val="00F950DD"/>
    <w:rsid w:val="00F95C2B"/>
    <w:rsid w:val="00F97E64"/>
    <w:rsid w:val="00FA4757"/>
    <w:rsid w:val="00FB1ABB"/>
    <w:rsid w:val="00FB5C6C"/>
    <w:rsid w:val="00FB67B2"/>
    <w:rsid w:val="00FC129E"/>
    <w:rsid w:val="00FC2F89"/>
    <w:rsid w:val="00FC53BB"/>
    <w:rsid w:val="00FD0D6B"/>
    <w:rsid w:val="00FD2071"/>
    <w:rsid w:val="00FD2264"/>
    <w:rsid w:val="00FD5ADF"/>
    <w:rsid w:val="00FD5FED"/>
    <w:rsid w:val="00FD6301"/>
    <w:rsid w:val="00FE002E"/>
    <w:rsid w:val="00FE2818"/>
    <w:rsid w:val="00FE31C7"/>
    <w:rsid w:val="00FE564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4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6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A16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  <w:szCs w:val="20"/>
      <w:lang w:val="x-none" w:eastAsia="ru-RU"/>
    </w:rPr>
  </w:style>
  <w:style w:type="paragraph" w:styleId="3">
    <w:name w:val="heading 3"/>
    <w:basedOn w:val="2"/>
    <w:next w:val="a"/>
    <w:link w:val="30"/>
    <w:qFormat/>
    <w:rsid w:val="00E242A2"/>
    <w:pPr>
      <w:keepNext w:val="0"/>
      <w:spacing w:before="0" w:after="0"/>
      <w:ind w:firstLine="0"/>
      <w:outlineLvl w:val="2"/>
    </w:pPr>
    <w:rPr>
      <w:rFonts w:eastAsia="Calibri"/>
      <w:b w:val="0"/>
      <w:bCs/>
      <w:i w:val="0"/>
      <w:iCs/>
      <w:sz w:val="24"/>
      <w:szCs w:val="24"/>
    </w:rPr>
  </w:style>
  <w:style w:type="paragraph" w:styleId="4">
    <w:name w:val="heading 4"/>
    <w:basedOn w:val="3"/>
    <w:next w:val="a"/>
    <w:link w:val="40"/>
    <w:qFormat/>
    <w:rsid w:val="00E242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DA1603"/>
    <w:rPr>
      <w:rFonts w:ascii="Arial" w:hAnsi="Arial"/>
      <w:b/>
      <w:i/>
      <w:sz w:val="28"/>
      <w:lang w:val="x-none" w:eastAsia="ru-RU"/>
    </w:rPr>
  </w:style>
  <w:style w:type="paragraph" w:customStyle="1" w:styleId="ConsPlusNonformat">
    <w:name w:val="ConsPlusNonformat"/>
    <w:rsid w:val="00444077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character" w:styleId="a3">
    <w:name w:val="Hyperlink"/>
    <w:uiPriority w:val="99"/>
    <w:rsid w:val="00C57CF9"/>
    <w:rPr>
      <w:rFonts w:ascii="Arial" w:hAnsi="Arial"/>
      <w:sz w:val="20"/>
      <w:u w:val="single"/>
    </w:rPr>
  </w:style>
  <w:style w:type="paragraph" w:customStyle="1" w:styleId="ConsPlusNormal">
    <w:name w:val="ConsPlusNormal"/>
    <w:rsid w:val="00500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D004A2"/>
    <w:pPr>
      <w:ind w:firstLine="0"/>
      <w:jc w:val="center"/>
    </w:pPr>
    <w:rPr>
      <w:rFonts w:ascii="Times New Roman" w:hAnsi="Times New Roman"/>
      <w:b/>
      <w:sz w:val="24"/>
      <w:szCs w:val="20"/>
      <w:lang w:val="x-none" w:eastAsia="ru-RU"/>
    </w:rPr>
  </w:style>
  <w:style w:type="character" w:customStyle="1" w:styleId="a5">
    <w:name w:val="Название Знак"/>
    <w:link w:val="a4"/>
    <w:uiPriority w:val="10"/>
    <w:locked/>
    <w:rsid w:val="00D004A2"/>
    <w:rPr>
      <w:rFonts w:ascii="Times New Roman" w:hAnsi="Times New Roman"/>
      <w:b/>
      <w:sz w:val="24"/>
      <w:lang w:val="x-none" w:eastAsia="ru-RU"/>
    </w:rPr>
  </w:style>
  <w:style w:type="paragraph" w:customStyle="1" w:styleId="ConsNonformat">
    <w:name w:val="ConsNonformat"/>
    <w:rsid w:val="00D004A2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styleId="a6">
    <w:name w:val="header"/>
    <w:basedOn w:val="a"/>
    <w:link w:val="a7"/>
    <w:rsid w:val="00D004A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7">
    <w:name w:val="Верхний колонтитул Знак"/>
    <w:link w:val="a6"/>
    <w:locked/>
    <w:rsid w:val="00D004A2"/>
    <w:rPr>
      <w:rFonts w:ascii="Times New Roman" w:hAnsi="Times New Roman"/>
      <w:sz w:val="24"/>
      <w:lang w:val="x-none" w:eastAsia="ru-RU"/>
    </w:rPr>
  </w:style>
  <w:style w:type="character" w:styleId="a8">
    <w:name w:val="page number"/>
    <w:rsid w:val="00D004A2"/>
    <w:rPr>
      <w:rFonts w:cs="Times New Roman"/>
    </w:rPr>
  </w:style>
  <w:style w:type="paragraph" w:styleId="a9">
    <w:name w:val="footer"/>
    <w:basedOn w:val="a"/>
    <w:link w:val="aa"/>
    <w:uiPriority w:val="99"/>
    <w:rsid w:val="00D004A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a">
    <w:name w:val="Нижний колонтитул Знак"/>
    <w:link w:val="a9"/>
    <w:uiPriority w:val="99"/>
    <w:locked/>
    <w:rsid w:val="00D004A2"/>
    <w:rPr>
      <w:rFonts w:ascii="Times New Roman" w:hAnsi="Times New Roman"/>
      <w:sz w:val="24"/>
      <w:lang w:val="x-none" w:eastAsia="ru-RU"/>
    </w:rPr>
  </w:style>
  <w:style w:type="paragraph" w:customStyle="1" w:styleId="ab">
    <w:name w:val="Заголовок постановления"/>
    <w:basedOn w:val="a"/>
    <w:next w:val="a"/>
    <w:uiPriority w:val="99"/>
    <w:rsid w:val="00A96038"/>
    <w:pPr>
      <w:spacing w:before="240" w:after="960"/>
      <w:ind w:right="5102" w:firstLine="709"/>
      <w:jc w:val="left"/>
    </w:pPr>
    <w:rPr>
      <w:rFonts w:ascii="Times New Roman" w:hAnsi="Times New Roman"/>
      <w:i/>
      <w:sz w:val="24"/>
      <w:szCs w:val="20"/>
      <w:lang w:eastAsia="ru-RU"/>
    </w:rPr>
  </w:style>
  <w:style w:type="paragraph" w:customStyle="1" w:styleId="ConsPlusTitle">
    <w:name w:val="ConsPlusTitle"/>
    <w:rsid w:val="00F97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uiPriority w:val="99"/>
    <w:rsid w:val="00F97E64"/>
    <w:pPr>
      <w:ind w:firstLine="0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d">
    <w:name w:val="Основной текст Знак"/>
    <w:link w:val="ac"/>
    <w:uiPriority w:val="99"/>
    <w:locked/>
    <w:rsid w:val="00F97E64"/>
    <w:rPr>
      <w:rFonts w:ascii="Times New Roman" w:hAnsi="Times New Roman"/>
      <w:b/>
      <w:sz w:val="26"/>
    </w:rPr>
  </w:style>
  <w:style w:type="paragraph" w:styleId="ae">
    <w:name w:val="Balloon Text"/>
    <w:basedOn w:val="a"/>
    <w:link w:val="af"/>
    <w:semiHidden/>
    <w:unhideWhenUsed/>
    <w:rsid w:val="00BE6419"/>
    <w:rPr>
      <w:rFonts w:ascii="Tahoma" w:hAnsi="Tahoma"/>
      <w:sz w:val="16"/>
      <w:szCs w:val="20"/>
      <w:lang w:val="x-none"/>
    </w:rPr>
  </w:style>
  <w:style w:type="character" w:customStyle="1" w:styleId="af">
    <w:name w:val="Текст выноски Знак"/>
    <w:link w:val="ae"/>
    <w:semiHidden/>
    <w:locked/>
    <w:rsid w:val="00BE6419"/>
    <w:rPr>
      <w:rFonts w:ascii="Tahoma" w:hAnsi="Tahoma"/>
      <w:sz w:val="16"/>
      <w:lang w:val="x-none" w:eastAsia="en-US"/>
    </w:rPr>
  </w:style>
  <w:style w:type="paragraph" w:styleId="af0">
    <w:name w:val="Signature"/>
    <w:basedOn w:val="a"/>
    <w:next w:val="a"/>
    <w:link w:val="af1"/>
    <w:uiPriority w:val="99"/>
    <w:rsid w:val="00BE6419"/>
    <w:pPr>
      <w:tabs>
        <w:tab w:val="left" w:pos="7797"/>
      </w:tabs>
      <w:spacing w:before="1080"/>
      <w:ind w:right="-567" w:firstLine="0"/>
      <w:jc w:val="left"/>
    </w:pPr>
    <w:rPr>
      <w:rFonts w:ascii="Times New Roman" w:hAnsi="Times New Roman"/>
      <w:caps/>
      <w:sz w:val="24"/>
      <w:szCs w:val="20"/>
      <w:lang w:val="x-none" w:eastAsia="x-none"/>
    </w:rPr>
  </w:style>
  <w:style w:type="character" w:customStyle="1" w:styleId="af1">
    <w:name w:val="Подпись Знак"/>
    <w:link w:val="af0"/>
    <w:uiPriority w:val="99"/>
    <w:locked/>
    <w:rsid w:val="00BE6419"/>
    <w:rPr>
      <w:rFonts w:ascii="Times New Roman" w:hAnsi="Times New Roman"/>
      <w:caps/>
      <w:sz w:val="24"/>
      <w:lang w:val="x-none" w:eastAsia="x-none"/>
    </w:rPr>
  </w:style>
  <w:style w:type="paragraph" w:customStyle="1" w:styleId="af2">
    <w:name w:val="Дата постановления"/>
    <w:basedOn w:val="a"/>
    <w:next w:val="a"/>
    <w:rsid w:val="00BE6419"/>
    <w:pPr>
      <w:tabs>
        <w:tab w:val="left" w:pos="7796"/>
      </w:tabs>
      <w:spacing w:before="120"/>
      <w:ind w:firstLine="0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f3">
    <w:name w:val="Текст постановления"/>
    <w:basedOn w:val="a"/>
    <w:rsid w:val="00BE6419"/>
    <w:pPr>
      <w:ind w:firstLine="709"/>
      <w:jc w:val="left"/>
    </w:pPr>
    <w:rPr>
      <w:rFonts w:ascii="Times New Roman" w:hAnsi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A65FD"/>
    <w:rPr>
      <w:rFonts w:ascii="Times New Roman" w:eastAsia="SimSun" w:hAnsi="Times New Roman"/>
      <w:sz w:val="24"/>
      <w:szCs w:val="24"/>
      <w:lang w:eastAsia="zh-CN"/>
    </w:rPr>
  </w:style>
  <w:style w:type="table" w:styleId="af5">
    <w:name w:val="Table Grid"/>
    <w:basedOn w:val="a1"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26C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E242A2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link w:val="4"/>
    <w:rsid w:val="00E242A2"/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uiPriority w:val="99"/>
    <w:rsid w:val="00E242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42A2"/>
    <w:pPr>
      <w:spacing w:after="200" w:line="276" w:lineRule="auto"/>
      <w:ind w:left="720" w:firstLine="0"/>
      <w:contextualSpacing/>
      <w:jc w:val="left"/>
    </w:pPr>
  </w:style>
  <w:style w:type="character" w:customStyle="1" w:styleId="af6">
    <w:name w:val="Цветовое выделение"/>
    <w:rsid w:val="00E242A2"/>
    <w:rPr>
      <w:b/>
      <w:color w:val="000080"/>
    </w:rPr>
  </w:style>
  <w:style w:type="character" w:customStyle="1" w:styleId="af7">
    <w:name w:val="Гипертекстовая ссылка"/>
    <w:rsid w:val="00E242A2"/>
    <w:rPr>
      <w:rFonts w:cs="Times New Roman"/>
      <w:b/>
      <w:color w:val="008000"/>
    </w:rPr>
  </w:style>
  <w:style w:type="paragraph" w:customStyle="1" w:styleId="af8">
    <w:name w:val="Нормальный (таблица)"/>
    <w:basedOn w:val="a"/>
    <w:next w:val="a"/>
    <w:rsid w:val="00E242A2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242A2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E242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styleId="afb">
    <w:name w:val="Emphasis"/>
    <w:qFormat/>
    <w:rsid w:val="00E242A2"/>
    <w:rPr>
      <w:i/>
      <w:iCs/>
    </w:rPr>
  </w:style>
  <w:style w:type="character" w:customStyle="1" w:styleId="nobr">
    <w:name w:val="nobr"/>
    <w:basedOn w:val="a0"/>
    <w:rsid w:val="004E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4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6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A16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  <w:szCs w:val="20"/>
      <w:lang w:val="x-none" w:eastAsia="ru-RU"/>
    </w:rPr>
  </w:style>
  <w:style w:type="paragraph" w:styleId="3">
    <w:name w:val="heading 3"/>
    <w:basedOn w:val="2"/>
    <w:next w:val="a"/>
    <w:link w:val="30"/>
    <w:qFormat/>
    <w:rsid w:val="00E242A2"/>
    <w:pPr>
      <w:keepNext w:val="0"/>
      <w:spacing w:before="0" w:after="0"/>
      <w:ind w:firstLine="0"/>
      <w:outlineLvl w:val="2"/>
    </w:pPr>
    <w:rPr>
      <w:rFonts w:eastAsia="Calibri"/>
      <w:b w:val="0"/>
      <w:bCs/>
      <w:i w:val="0"/>
      <w:iCs/>
      <w:sz w:val="24"/>
      <w:szCs w:val="24"/>
    </w:rPr>
  </w:style>
  <w:style w:type="paragraph" w:styleId="4">
    <w:name w:val="heading 4"/>
    <w:basedOn w:val="3"/>
    <w:next w:val="a"/>
    <w:link w:val="40"/>
    <w:qFormat/>
    <w:rsid w:val="00E242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DA1603"/>
    <w:rPr>
      <w:rFonts w:ascii="Arial" w:hAnsi="Arial"/>
      <w:b/>
      <w:i/>
      <w:sz w:val="28"/>
      <w:lang w:val="x-none" w:eastAsia="ru-RU"/>
    </w:rPr>
  </w:style>
  <w:style w:type="paragraph" w:customStyle="1" w:styleId="ConsPlusNonformat">
    <w:name w:val="ConsPlusNonformat"/>
    <w:rsid w:val="00444077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character" w:styleId="a3">
    <w:name w:val="Hyperlink"/>
    <w:uiPriority w:val="99"/>
    <w:rsid w:val="00C57CF9"/>
    <w:rPr>
      <w:rFonts w:ascii="Arial" w:hAnsi="Arial"/>
      <w:sz w:val="20"/>
      <w:u w:val="single"/>
    </w:rPr>
  </w:style>
  <w:style w:type="paragraph" w:customStyle="1" w:styleId="ConsPlusNormal">
    <w:name w:val="ConsPlusNormal"/>
    <w:rsid w:val="00500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D004A2"/>
    <w:pPr>
      <w:ind w:firstLine="0"/>
      <w:jc w:val="center"/>
    </w:pPr>
    <w:rPr>
      <w:rFonts w:ascii="Times New Roman" w:hAnsi="Times New Roman"/>
      <w:b/>
      <w:sz w:val="24"/>
      <w:szCs w:val="20"/>
      <w:lang w:val="x-none" w:eastAsia="ru-RU"/>
    </w:rPr>
  </w:style>
  <w:style w:type="character" w:customStyle="1" w:styleId="a5">
    <w:name w:val="Название Знак"/>
    <w:link w:val="a4"/>
    <w:uiPriority w:val="10"/>
    <w:locked/>
    <w:rsid w:val="00D004A2"/>
    <w:rPr>
      <w:rFonts w:ascii="Times New Roman" w:hAnsi="Times New Roman"/>
      <w:b/>
      <w:sz w:val="24"/>
      <w:lang w:val="x-none" w:eastAsia="ru-RU"/>
    </w:rPr>
  </w:style>
  <w:style w:type="paragraph" w:customStyle="1" w:styleId="ConsNonformat">
    <w:name w:val="ConsNonformat"/>
    <w:rsid w:val="00D004A2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styleId="a6">
    <w:name w:val="header"/>
    <w:basedOn w:val="a"/>
    <w:link w:val="a7"/>
    <w:rsid w:val="00D004A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7">
    <w:name w:val="Верхний колонтитул Знак"/>
    <w:link w:val="a6"/>
    <w:locked/>
    <w:rsid w:val="00D004A2"/>
    <w:rPr>
      <w:rFonts w:ascii="Times New Roman" w:hAnsi="Times New Roman"/>
      <w:sz w:val="24"/>
      <w:lang w:val="x-none" w:eastAsia="ru-RU"/>
    </w:rPr>
  </w:style>
  <w:style w:type="character" w:styleId="a8">
    <w:name w:val="page number"/>
    <w:rsid w:val="00D004A2"/>
    <w:rPr>
      <w:rFonts w:cs="Times New Roman"/>
    </w:rPr>
  </w:style>
  <w:style w:type="paragraph" w:styleId="a9">
    <w:name w:val="footer"/>
    <w:basedOn w:val="a"/>
    <w:link w:val="aa"/>
    <w:uiPriority w:val="99"/>
    <w:rsid w:val="00D004A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a">
    <w:name w:val="Нижний колонтитул Знак"/>
    <w:link w:val="a9"/>
    <w:uiPriority w:val="99"/>
    <w:locked/>
    <w:rsid w:val="00D004A2"/>
    <w:rPr>
      <w:rFonts w:ascii="Times New Roman" w:hAnsi="Times New Roman"/>
      <w:sz w:val="24"/>
      <w:lang w:val="x-none" w:eastAsia="ru-RU"/>
    </w:rPr>
  </w:style>
  <w:style w:type="paragraph" w:customStyle="1" w:styleId="ab">
    <w:name w:val="Заголовок постановления"/>
    <w:basedOn w:val="a"/>
    <w:next w:val="a"/>
    <w:uiPriority w:val="99"/>
    <w:rsid w:val="00A96038"/>
    <w:pPr>
      <w:spacing w:before="240" w:after="960"/>
      <w:ind w:right="5102" w:firstLine="709"/>
      <w:jc w:val="left"/>
    </w:pPr>
    <w:rPr>
      <w:rFonts w:ascii="Times New Roman" w:hAnsi="Times New Roman"/>
      <w:i/>
      <w:sz w:val="24"/>
      <w:szCs w:val="20"/>
      <w:lang w:eastAsia="ru-RU"/>
    </w:rPr>
  </w:style>
  <w:style w:type="paragraph" w:customStyle="1" w:styleId="ConsPlusTitle">
    <w:name w:val="ConsPlusTitle"/>
    <w:rsid w:val="00F97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uiPriority w:val="99"/>
    <w:rsid w:val="00F97E64"/>
    <w:pPr>
      <w:ind w:firstLine="0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d">
    <w:name w:val="Основной текст Знак"/>
    <w:link w:val="ac"/>
    <w:uiPriority w:val="99"/>
    <w:locked/>
    <w:rsid w:val="00F97E64"/>
    <w:rPr>
      <w:rFonts w:ascii="Times New Roman" w:hAnsi="Times New Roman"/>
      <w:b/>
      <w:sz w:val="26"/>
    </w:rPr>
  </w:style>
  <w:style w:type="paragraph" w:styleId="ae">
    <w:name w:val="Balloon Text"/>
    <w:basedOn w:val="a"/>
    <w:link w:val="af"/>
    <w:semiHidden/>
    <w:unhideWhenUsed/>
    <w:rsid w:val="00BE6419"/>
    <w:rPr>
      <w:rFonts w:ascii="Tahoma" w:hAnsi="Tahoma"/>
      <w:sz w:val="16"/>
      <w:szCs w:val="20"/>
      <w:lang w:val="x-none"/>
    </w:rPr>
  </w:style>
  <w:style w:type="character" w:customStyle="1" w:styleId="af">
    <w:name w:val="Текст выноски Знак"/>
    <w:link w:val="ae"/>
    <w:semiHidden/>
    <w:locked/>
    <w:rsid w:val="00BE6419"/>
    <w:rPr>
      <w:rFonts w:ascii="Tahoma" w:hAnsi="Tahoma"/>
      <w:sz w:val="16"/>
      <w:lang w:val="x-none" w:eastAsia="en-US"/>
    </w:rPr>
  </w:style>
  <w:style w:type="paragraph" w:styleId="af0">
    <w:name w:val="Signature"/>
    <w:basedOn w:val="a"/>
    <w:next w:val="a"/>
    <w:link w:val="af1"/>
    <w:uiPriority w:val="99"/>
    <w:rsid w:val="00BE6419"/>
    <w:pPr>
      <w:tabs>
        <w:tab w:val="left" w:pos="7797"/>
      </w:tabs>
      <w:spacing w:before="1080"/>
      <w:ind w:right="-567" w:firstLine="0"/>
      <w:jc w:val="left"/>
    </w:pPr>
    <w:rPr>
      <w:rFonts w:ascii="Times New Roman" w:hAnsi="Times New Roman"/>
      <w:caps/>
      <w:sz w:val="24"/>
      <w:szCs w:val="20"/>
      <w:lang w:val="x-none" w:eastAsia="x-none"/>
    </w:rPr>
  </w:style>
  <w:style w:type="character" w:customStyle="1" w:styleId="af1">
    <w:name w:val="Подпись Знак"/>
    <w:link w:val="af0"/>
    <w:uiPriority w:val="99"/>
    <w:locked/>
    <w:rsid w:val="00BE6419"/>
    <w:rPr>
      <w:rFonts w:ascii="Times New Roman" w:hAnsi="Times New Roman"/>
      <w:caps/>
      <w:sz w:val="24"/>
      <w:lang w:val="x-none" w:eastAsia="x-none"/>
    </w:rPr>
  </w:style>
  <w:style w:type="paragraph" w:customStyle="1" w:styleId="af2">
    <w:name w:val="Дата постановления"/>
    <w:basedOn w:val="a"/>
    <w:next w:val="a"/>
    <w:rsid w:val="00BE6419"/>
    <w:pPr>
      <w:tabs>
        <w:tab w:val="left" w:pos="7796"/>
      </w:tabs>
      <w:spacing w:before="120"/>
      <w:ind w:firstLine="0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f3">
    <w:name w:val="Текст постановления"/>
    <w:basedOn w:val="a"/>
    <w:rsid w:val="00BE6419"/>
    <w:pPr>
      <w:ind w:firstLine="709"/>
      <w:jc w:val="left"/>
    </w:pPr>
    <w:rPr>
      <w:rFonts w:ascii="Times New Roman" w:hAnsi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A65FD"/>
    <w:rPr>
      <w:rFonts w:ascii="Times New Roman" w:eastAsia="SimSun" w:hAnsi="Times New Roman"/>
      <w:sz w:val="24"/>
      <w:szCs w:val="24"/>
      <w:lang w:eastAsia="zh-CN"/>
    </w:rPr>
  </w:style>
  <w:style w:type="table" w:styleId="af5">
    <w:name w:val="Table Grid"/>
    <w:basedOn w:val="a1"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26C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E242A2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link w:val="4"/>
    <w:rsid w:val="00E242A2"/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uiPriority w:val="99"/>
    <w:rsid w:val="00E242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42A2"/>
    <w:pPr>
      <w:spacing w:after="200" w:line="276" w:lineRule="auto"/>
      <w:ind w:left="720" w:firstLine="0"/>
      <w:contextualSpacing/>
      <w:jc w:val="left"/>
    </w:pPr>
  </w:style>
  <w:style w:type="character" w:customStyle="1" w:styleId="af6">
    <w:name w:val="Цветовое выделение"/>
    <w:rsid w:val="00E242A2"/>
    <w:rPr>
      <w:b/>
      <w:color w:val="000080"/>
    </w:rPr>
  </w:style>
  <w:style w:type="character" w:customStyle="1" w:styleId="af7">
    <w:name w:val="Гипертекстовая ссылка"/>
    <w:rsid w:val="00E242A2"/>
    <w:rPr>
      <w:rFonts w:cs="Times New Roman"/>
      <w:b/>
      <w:color w:val="008000"/>
    </w:rPr>
  </w:style>
  <w:style w:type="paragraph" w:customStyle="1" w:styleId="af8">
    <w:name w:val="Нормальный (таблица)"/>
    <w:basedOn w:val="a"/>
    <w:next w:val="a"/>
    <w:rsid w:val="00E242A2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242A2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E242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styleId="afb">
    <w:name w:val="Emphasis"/>
    <w:qFormat/>
    <w:rsid w:val="00E242A2"/>
    <w:rPr>
      <w:i/>
      <w:iCs/>
    </w:rPr>
  </w:style>
  <w:style w:type="character" w:customStyle="1" w:styleId="nobr">
    <w:name w:val="nobr"/>
    <w:basedOn w:val="a0"/>
    <w:rsid w:val="004E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36.bin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9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image" Target="media/image8.wmf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1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19" Type="http://schemas.openxmlformats.org/officeDocument/2006/relationships/image" Target="media/image3.wmf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4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3.wmf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2.bin"/><Relationship Id="rId41" Type="http://schemas.openxmlformats.org/officeDocument/2006/relationships/image" Target="media/image14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image" Target="media/image29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hyperlink" Target="consultantplus://offline/ref=4FB59E97D7F54D88AF8497F880EAF12AFA6268A5EE8104A03F283589FCA49877BACCE7C17511A40AYAp4M" TargetMode="External"/><Relationship Id="rId31" Type="http://schemas.openxmlformats.org/officeDocument/2006/relationships/image" Target="media/image9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6.emf"/><Relationship Id="rId73" Type="http://schemas.openxmlformats.org/officeDocument/2006/relationships/oleObject" Target="embeddings/oleObject2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2.bin"/><Relationship Id="rId86" Type="http://schemas.openxmlformats.org/officeDocument/2006/relationships/image" Target="media/image37.wmf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9FF8-9455-48BB-B130-6B55C200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48</Pages>
  <Words>10674</Words>
  <Characters>78882</Characters>
  <Application>Microsoft Office Word</Application>
  <DocSecurity>0</DocSecurity>
  <Lines>657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89378</CharactersWithSpaces>
  <SharedDoc>false</SharedDoc>
  <HLinks>
    <vt:vector size="306" baseType="variant">
      <vt:variant>
        <vt:i4>2228241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sub_1911</vt:lpwstr>
      </vt:variant>
      <vt:variant>
        <vt:i4>2883600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2293776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2883600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1966112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sub_152223</vt:lpwstr>
      </vt:variant>
      <vt:variant>
        <vt:i4>2031648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sub_152222</vt:lpwstr>
      </vt:variant>
      <vt:variant>
        <vt:i4>2031648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1572899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1769504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6422576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Par3206</vt:lpwstr>
      </vt:variant>
      <vt:variant>
        <vt:i4>6422581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Par2947</vt:lpwstr>
      </vt:variant>
      <vt:variant>
        <vt:i4>6422581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Par2710</vt:lpwstr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Par2229</vt:lpwstr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Par3288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Par3060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Par3149</vt:lpwstr>
      </vt:variant>
      <vt:variant>
        <vt:i4>6422581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6357051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consultantplus://offline/ref=4FB59E97D7F54D88AF8497F880EAF12AFA6268A5EE8104A03F283589FCA49877BACCE7C17511A40AYAp4M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ADM48</cp:lastModifiedBy>
  <cp:revision>48</cp:revision>
  <cp:lastPrinted>2019-01-17T05:06:00Z</cp:lastPrinted>
  <dcterms:created xsi:type="dcterms:W3CDTF">2018-05-07T06:17:00Z</dcterms:created>
  <dcterms:modified xsi:type="dcterms:W3CDTF">2019-03-25T12:10:00Z</dcterms:modified>
</cp:coreProperties>
</file>